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4650"/>
        <w:gridCol w:w="6124"/>
      </w:tblGrid>
      <w:tr w:rsidR="00C0618A" w:rsidTr="001D654B">
        <w:trPr>
          <w:trHeight w:val="907"/>
          <w:jc w:val="center"/>
        </w:trPr>
        <w:tc>
          <w:tcPr>
            <w:tcW w:w="4650" w:type="dxa"/>
            <w:tcBorders>
              <w:bottom w:val="nil"/>
            </w:tcBorders>
            <w:vAlign w:val="center"/>
          </w:tcPr>
          <w:p w:rsidR="00C0618A" w:rsidRDefault="00C0618A" w:rsidP="00CD6D21">
            <w:pPr>
              <w:jc w:val="center"/>
              <w:rPr>
                <w:noProof/>
              </w:rPr>
            </w:pPr>
            <w:bookmarkStart w:id="0" w:name="_GoBack"/>
            <w:bookmarkEnd w:id="0"/>
          </w:p>
        </w:tc>
        <w:tc>
          <w:tcPr>
            <w:tcW w:w="6124" w:type="dxa"/>
            <w:vMerge w:val="restart"/>
            <w:vAlign w:val="center"/>
          </w:tcPr>
          <w:p w:rsidR="00C0618A" w:rsidRPr="00CD6D21" w:rsidRDefault="00C0618A" w:rsidP="00E427AE">
            <w:pPr>
              <w:jc w:val="center"/>
              <w:rPr>
                <w:rFonts w:ascii="Arial" w:hAnsi="Arial"/>
                <w:b/>
                <w:sz w:val="36"/>
              </w:rPr>
            </w:pPr>
            <w:r w:rsidRPr="00CD6D21">
              <w:rPr>
                <w:rFonts w:ascii="Arial" w:hAnsi="Arial"/>
                <w:b/>
                <w:sz w:val="36"/>
              </w:rPr>
              <w:t>FICHE DE POSTE</w:t>
            </w:r>
          </w:p>
        </w:tc>
      </w:tr>
      <w:tr w:rsidR="00C0618A" w:rsidTr="001D654B">
        <w:trPr>
          <w:trHeight w:val="1020"/>
          <w:jc w:val="center"/>
        </w:trPr>
        <w:tc>
          <w:tcPr>
            <w:tcW w:w="4650" w:type="dxa"/>
            <w:tcBorders>
              <w:top w:val="nil"/>
            </w:tcBorders>
            <w:vAlign w:val="bottom"/>
          </w:tcPr>
          <w:p w:rsidR="00C0618A" w:rsidRPr="00D7161B" w:rsidRDefault="00C0618A" w:rsidP="00C0618A">
            <w:pPr>
              <w:rPr>
                <w:rFonts w:ascii="Arial" w:hAnsi="Arial"/>
                <w:b/>
                <w:sz w:val="24"/>
              </w:rPr>
            </w:pPr>
            <w:r w:rsidRPr="00D7161B">
              <w:rPr>
                <w:b/>
                <w:noProof/>
              </w:rPr>
              <w:drawing>
                <wp:anchor distT="0" distB="0" distL="114300" distR="114300" simplePos="0" relativeHeight="251661312" behindDoc="0" locked="1" layoutInCell="1" allowOverlap="0">
                  <wp:simplePos x="0" y="0"/>
                  <wp:positionH relativeFrom="margin">
                    <wp:posOffset>-10160</wp:posOffset>
                  </wp:positionH>
                  <wp:positionV relativeFrom="page">
                    <wp:posOffset>-975360</wp:posOffset>
                  </wp:positionV>
                  <wp:extent cx="2566670" cy="939165"/>
                  <wp:effectExtent l="0" t="0" r="5080" b="0"/>
                  <wp:wrapNone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X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6670" cy="939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7161B">
              <w:rPr>
                <w:rFonts w:ascii="Arial" w:hAnsi="Arial"/>
                <w:b/>
                <w:sz w:val="24"/>
              </w:rPr>
              <w:t>Direction des ressources humaines</w:t>
            </w:r>
          </w:p>
        </w:tc>
        <w:tc>
          <w:tcPr>
            <w:tcW w:w="6124" w:type="dxa"/>
            <w:vMerge/>
            <w:vAlign w:val="center"/>
          </w:tcPr>
          <w:p w:rsidR="00C0618A" w:rsidRPr="00E90E5D" w:rsidRDefault="00C0618A" w:rsidP="00CD6D21">
            <w:pPr>
              <w:jc w:val="center"/>
              <w:rPr>
                <w:rFonts w:ascii="Arial" w:hAnsi="Arial"/>
                <w:sz w:val="24"/>
              </w:rPr>
            </w:pPr>
          </w:p>
        </w:tc>
      </w:tr>
    </w:tbl>
    <w:p w:rsidR="00902C5E" w:rsidRDefault="00902C5E"/>
    <w:tbl>
      <w:tblPr>
        <w:tblStyle w:val="Grilledutableau"/>
        <w:tblW w:w="10774" w:type="dxa"/>
        <w:jc w:val="center"/>
        <w:tblLook w:val="04A0" w:firstRow="1" w:lastRow="0" w:firstColumn="1" w:lastColumn="0" w:noHBand="0" w:noVBand="1"/>
      </w:tblPr>
      <w:tblGrid>
        <w:gridCol w:w="2127"/>
        <w:gridCol w:w="3402"/>
        <w:gridCol w:w="283"/>
        <w:gridCol w:w="2127"/>
        <w:gridCol w:w="2835"/>
      </w:tblGrid>
      <w:tr w:rsidR="00902C5E" w:rsidRPr="00832E9B" w:rsidTr="001D654B">
        <w:trPr>
          <w:jc w:val="center"/>
        </w:trPr>
        <w:tc>
          <w:tcPr>
            <w:tcW w:w="5529" w:type="dxa"/>
            <w:gridSpan w:val="2"/>
            <w:vAlign w:val="center"/>
          </w:tcPr>
          <w:p w:rsidR="00902C5E" w:rsidRPr="00832E9B" w:rsidRDefault="00902C5E" w:rsidP="00CD6D21">
            <w:pPr>
              <w:jc w:val="center"/>
              <w:rPr>
                <w:rFonts w:ascii="Arial" w:hAnsi="Arial"/>
                <w:b/>
                <w:sz w:val="24"/>
              </w:rPr>
            </w:pPr>
            <w:r w:rsidRPr="00832E9B">
              <w:rPr>
                <w:rFonts w:ascii="Arial" w:hAnsi="Arial"/>
                <w:b/>
                <w:sz w:val="24"/>
              </w:rPr>
              <w:t>Identification du poste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902C5E" w:rsidRPr="00832E9B" w:rsidRDefault="00902C5E" w:rsidP="00CD6D21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4962" w:type="dxa"/>
            <w:gridSpan w:val="2"/>
            <w:vAlign w:val="center"/>
          </w:tcPr>
          <w:p w:rsidR="00902C5E" w:rsidRPr="00832E9B" w:rsidRDefault="00902C5E" w:rsidP="00CD6D21">
            <w:pPr>
              <w:jc w:val="center"/>
              <w:rPr>
                <w:rFonts w:ascii="Arial" w:hAnsi="Arial"/>
                <w:b/>
                <w:sz w:val="24"/>
              </w:rPr>
            </w:pPr>
            <w:r w:rsidRPr="00832E9B">
              <w:rPr>
                <w:rFonts w:ascii="Arial" w:hAnsi="Arial"/>
                <w:b/>
                <w:sz w:val="24"/>
              </w:rPr>
              <w:t>Information</w:t>
            </w:r>
            <w:r w:rsidR="00832E9B" w:rsidRPr="00832E9B">
              <w:rPr>
                <w:rFonts w:ascii="Arial" w:hAnsi="Arial"/>
                <w:b/>
                <w:sz w:val="24"/>
              </w:rPr>
              <w:t>s</w:t>
            </w:r>
            <w:r w:rsidRPr="00832E9B">
              <w:rPr>
                <w:rFonts w:ascii="Arial" w:hAnsi="Arial"/>
                <w:b/>
                <w:sz w:val="24"/>
              </w:rPr>
              <w:t xml:space="preserve"> administrative</w:t>
            </w:r>
            <w:r w:rsidR="00832E9B" w:rsidRPr="00832E9B">
              <w:rPr>
                <w:rFonts w:ascii="Arial" w:hAnsi="Arial"/>
                <w:b/>
                <w:sz w:val="24"/>
              </w:rPr>
              <w:t>s</w:t>
            </w:r>
          </w:p>
        </w:tc>
      </w:tr>
      <w:tr w:rsidR="00A11D90" w:rsidTr="001D654B">
        <w:trPr>
          <w:trHeight w:val="680"/>
          <w:jc w:val="center"/>
        </w:trPr>
        <w:tc>
          <w:tcPr>
            <w:tcW w:w="2127" w:type="dxa"/>
            <w:vMerge w:val="restart"/>
            <w:vAlign w:val="center"/>
          </w:tcPr>
          <w:p w:rsidR="00A11D90" w:rsidRDefault="00A11D90" w:rsidP="00A11D9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Intitulé du poste</w:t>
            </w:r>
          </w:p>
        </w:tc>
        <w:tc>
          <w:tcPr>
            <w:tcW w:w="3402" w:type="dxa"/>
            <w:vMerge w:val="restart"/>
            <w:vAlign w:val="center"/>
          </w:tcPr>
          <w:p w:rsidR="00A11D90" w:rsidRPr="00C73CD0" w:rsidRDefault="00A11D90" w:rsidP="00A11D9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Cuisinier – Second de cuisine</w:t>
            </w:r>
            <w:r w:rsidR="002E2153">
              <w:rPr>
                <w:rFonts w:ascii="Arial" w:hAnsi="Arial"/>
                <w:sz w:val="24"/>
                <w:szCs w:val="24"/>
              </w:rPr>
              <w:t xml:space="preserve"> (H/F)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Cadre d’emplois</w:t>
            </w:r>
          </w:p>
        </w:tc>
        <w:tc>
          <w:tcPr>
            <w:tcW w:w="2835" w:type="dxa"/>
            <w:vAlign w:val="center"/>
          </w:tcPr>
          <w:p w:rsidR="00A11D90" w:rsidRPr="00C73CD0" w:rsidRDefault="00A11D90" w:rsidP="00A11D9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Adjoints techniques territoriaux</w:t>
            </w:r>
          </w:p>
        </w:tc>
      </w:tr>
      <w:tr w:rsidR="00A11D90" w:rsidTr="001D654B">
        <w:trPr>
          <w:trHeight w:val="680"/>
          <w:jc w:val="center"/>
        </w:trPr>
        <w:tc>
          <w:tcPr>
            <w:tcW w:w="2127" w:type="dxa"/>
            <w:vMerge/>
            <w:vAlign w:val="center"/>
          </w:tcPr>
          <w:p w:rsidR="00A11D90" w:rsidRDefault="00A11D90" w:rsidP="00A11D90">
            <w:pPr>
              <w:rPr>
                <w:rFonts w:ascii="Arial" w:hAnsi="Arial"/>
                <w:sz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11D90" w:rsidRPr="00C73CD0" w:rsidRDefault="00A11D90" w:rsidP="00A11D90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A11D90" w:rsidRDefault="00A11D90" w:rsidP="00A11D90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Grades</w:t>
            </w:r>
          </w:p>
        </w:tc>
        <w:tc>
          <w:tcPr>
            <w:tcW w:w="2835" w:type="dxa"/>
            <w:vAlign w:val="center"/>
          </w:tcPr>
          <w:p w:rsidR="00A11D90" w:rsidRPr="00C73CD0" w:rsidRDefault="007611B3" w:rsidP="00A11D90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Tous les grades </w:t>
            </w:r>
          </w:p>
        </w:tc>
      </w:tr>
      <w:tr w:rsidR="00D7161B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D7161B" w:rsidRDefault="00D7161B" w:rsidP="00D716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Direction</w:t>
            </w:r>
          </w:p>
        </w:tc>
        <w:tc>
          <w:tcPr>
            <w:tcW w:w="3402" w:type="dxa"/>
            <w:vAlign w:val="center"/>
          </w:tcPr>
          <w:p w:rsidR="00D7161B" w:rsidRPr="00C73CD0" w:rsidRDefault="002761D9" w:rsidP="00C73CD0">
            <w:pPr>
              <w:rPr>
                <w:rFonts w:ascii="Arial" w:hAnsi="Arial"/>
                <w:sz w:val="24"/>
                <w:szCs w:val="24"/>
              </w:rPr>
            </w:pPr>
            <w:r w:rsidRPr="002761D9">
              <w:rPr>
                <w:rFonts w:ascii="Arial" w:hAnsi="Arial"/>
                <w:sz w:val="24"/>
                <w:szCs w:val="24"/>
              </w:rPr>
              <w:t>D A D T (Direction de l’Attractivité et du Développement des Territoires) – Direction Déléguée Education et Coopération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7161B" w:rsidRDefault="00D7161B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D7161B" w:rsidRDefault="00D7161B" w:rsidP="002C05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Métier</w:t>
            </w:r>
          </w:p>
        </w:tc>
        <w:tc>
          <w:tcPr>
            <w:tcW w:w="2835" w:type="dxa"/>
            <w:vAlign w:val="center"/>
          </w:tcPr>
          <w:p w:rsidR="00D7161B" w:rsidRPr="00C73CD0" w:rsidRDefault="005761DE" w:rsidP="002C05C9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C</w:t>
            </w:r>
            <w:r w:rsidR="00A11D90">
              <w:rPr>
                <w:rFonts w:ascii="Arial" w:hAnsi="Arial"/>
                <w:sz w:val="24"/>
                <w:szCs w:val="24"/>
              </w:rPr>
              <w:t>uisinier</w:t>
            </w:r>
          </w:p>
        </w:tc>
      </w:tr>
      <w:tr w:rsidR="002C5D50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2C5D50" w:rsidRDefault="002C5D50" w:rsidP="00D7161B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Service</w:t>
            </w:r>
          </w:p>
        </w:tc>
        <w:tc>
          <w:tcPr>
            <w:tcW w:w="3402" w:type="dxa"/>
            <w:vAlign w:val="center"/>
          </w:tcPr>
          <w:p w:rsidR="002C5D50" w:rsidRPr="00C73CD0" w:rsidRDefault="002761D9" w:rsidP="00C73CD0">
            <w:pPr>
              <w:rPr>
                <w:rFonts w:ascii="Arial" w:hAnsi="Arial"/>
                <w:sz w:val="24"/>
                <w:szCs w:val="24"/>
              </w:rPr>
            </w:pPr>
            <w:r w:rsidRPr="002761D9">
              <w:rPr>
                <w:rFonts w:ascii="Arial" w:hAnsi="Arial"/>
                <w:sz w:val="24"/>
                <w:szCs w:val="24"/>
              </w:rPr>
              <w:t>Service Collèges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5D50" w:rsidRDefault="002C5D50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2C5D50" w:rsidRDefault="002C5D50" w:rsidP="002C05C9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Groupe de fonctions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Groupe de fonction - Cadres d'emploi - RIFSEEP 2021"/>
            <w:tag w:val="Groupe de fonction - Cadres d'emploi - RIFSEEP 2021"/>
            <w:id w:val="1646776066"/>
            <w:placeholder>
              <w:docPart w:val="AA08C7460F644B68A236D7D1043ABA6B"/>
            </w:placeholder>
            <w:comboBox>
              <w:listItem w:displayText="Sélectionner dans la liste déroulante" w:value="Sélectionner dans la liste déroulante"/>
              <w:listItem w:displayText="A1a" w:value="A1a"/>
              <w:listItem w:displayText="A1b" w:value="A1b"/>
              <w:listItem w:displayText="A2" w:value="A2"/>
              <w:listItem w:displayText="A3a" w:value="A3a"/>
              <w:listItem w:displayText="A3b" w:value="A3b"/>
              <w:listItem w:displayText="A3c" w:value="A3c"/>
              <w:listItem w:displayText="A4" w:value="A4"/>
              <w:listItem w:displayText="B1" w:value="B1"/>
              <w:listItem w:displayText="B2" w:value="B2"/>
              <w:listItem w:displayText="C1a" w:value="C1a"/>
              <w:listItem w:displayText="C1b" w:value="C1b"/>
              <w:listItem w:displayText="C2" w:value="C2"/>
              <w:listItem w:displayText="TER" w:value="TER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2C5D50" w:rsidRPr="00C73CD0" w:rsidRDefault="00A11D90" w:rsidP="002C05C9">
                <w:pPr>
                  <w:rPr>
                    <w:rFonts w:ascii="Arial" w:hAnsi="Arial"/>
                    <w:sz w:val="24"/>
                    <w:szCs w:val="24"/>
                  </w:rPr>
                </w:pPr>
                <w:r>
                  <w:rPr>
                    <w:rFonts w:ascii="Arial" w:hAnsi="Arial"/>
                    <w:sz w:val="24"/>
                    <w:szCs w:val="24"/>
                  </w:rPr>
                  <w:t>C2</w:t>
                </w:r>
                <w:r w:rsidR="007611B3">
                  <w:rPr>
                    <w:rFonts w:ascii="Arial" w:hAnsi="Arial"/>
                    <w:sz w:val="24"/>
                    <w:szCs w:val="24"/>
                  </w:rPr>
                  <w:t>a</w:t>
                </w:r>
              </w:p>
            </w:tc>
          </w:sdtContent>
        </w:sdt>
      </w:tr>
      <w:tr w:rsidR="00D0792A" w:rsidRPr="00D0792A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2C5D50" w:rsidRPr="00D0792A" w:rsidRDefault="002C5D50" w:rsidP="00D7161B">
            <w:pPr>
              <w:rPr>
                <w:rFonts w:ascii="Arial" w:hAnsi="Arial"/>
                <w:sz w:val="24"/>
              </w:rPr>
            </w:pPr>
            <w:r w:rsidRPr="00D0792A">
              <w:rPr>
                <w:rFonts w:ascii="Arial" w:hAnsi="Arial"/>
                <w:sz w:val="24"/>
              </w:rPr>
              <w:t>Cellule / COR / Collège / Secteur</w:t>
            </w:r>
          </w:p>
        </w:tc>
        <w:tc>
          <w:tcPr>
            <w:tcW w:w="3402" w:type="dxa"/>
            <w:vAlign w:val="center"/>
          </w:tcPr>
          <w:p w:rsidR="002C5D50" w:rsidRPr="00D0792A" w:rsidRDefault="005761DE" w:rsidP="00F53409">
            <w:pPr>
              <w:rPr>
                <w:rFonts w:ascii="Arial" w:hAnsi="Arial"/>
                <w:sz w:val="24"/>
                <w:szCs w:val="24"/>
              </w:rPr>
            </w:pPr>
            <w:r w:rsidRPr="00D0792A">
              <w:rPr>
                <w:rFonts w:ascii="Arial" w:hAnsi="Arial"/>
                <w:sz w:val="24"/>
                <w:szCs w:val="24"/>
              </w:rPr>
              <w:t>Collège</w:t>
            </w:r>
            <w:r w:rsidR="00B50861" w:rsidRPr="00D0792A">
              <w:rPr>
                <w:rFonts w:ascii="Arial" w:hAnsi="Arial"/>
                <w:sz w:val="24"/>
                <w:szCs w:val="24"/>
              </w:rPr>
              <w:t xml:space="preserve"> du Haut Allier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2C5D50" w:rsidRPr="00D0792A" w:rsidRDefault="002C5D50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2C5D50" w:rsidRPr="00D0792A" w:rsidRDefault="002C5D50" w:rsidP="002C05C9">
            <w:pPr>
              <w:jc w:val="center"/>
              <w:rPr>
                <w:rFonts w:ascii="Arial" w:hAnsi="Arial"/>
                <w:sz w:val="24"/>
              </w:rPr>
            </w:pPr>
            <w:r w:rsidRPr="00D0792A">
              <w:rPr>
                <w:rFonts w:ascii="Arial" w:hAnsi="Arial"/>
                <w:sz w:val="24"/>
              </w:rPr>
              <w:t>Sujétions spéciales</w:t>
            </w:r>
            <w:r w:rsidR="00D7161B" w:rsidRPr="00D0792A">
              <w:rPr>
                <w:rFonts w:ascii="Arial" w:hAnsi="Arial"/>
                <w:sz w:val="24"/>
              </w:rPr>
              <w:t> 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Sujétion spéciales"/>
            <w:tag w:val="Sujétion spéciales"/>
            <w:id w:val="-247191135"/>
            <w:placeholder>
              <w:docPart w:val="477F30A1B68F445BA2A67869D517C4D5"/>
            </w:placeholder>
            <w:comboBox>
              <w:listItem w:displayText="Sélectionner Non ou choisir dans la liste déroulante" w:value="Sélectionner Non ou choisir dans la liste déroulante"/>
              <w:listItem w:displayText="Non" w:value="Non"/>
              <w:listItem w:displayText="Tuteur (A – B – C) : 50 €" w:value="Tuteur (A – B – C) : 50 €"/>
              <w:listItem w:displayText="Assistant de prévention (A – B – C) : 50 €" w:value="Assistant de prévention (A – B – C) : 50 €"/>
              <w:listItem w:displayText="Conseiller en insertion RSA (A) : 70 €" w:value="Conseiller en insertion RSA (A) : 70 €"/>
              <w:listItem w:displayText="Adjoint au N5 (B - C) : 70 €" w:value="Adjoint au N5 (B - C) : 70 €"/>
              <w:listItem w:displayText="Adjoint au N4 (A - B) : 80 €" w:value="Adjoint au N4 (A - B) : 80 €"/>
              <w:listItem w:displayText="Adjoint au N3 (A) : 100 €" w:value="Adjoint au N3 (A) : 100 €"/>
              <w:listItem w:displayText="Adjoint au N2 (A) : 120 €" w:value="Adjoint au N2 (A) : 120 €"/>
              <w:listItem w:displayText="Intérim du supérieur hiérarchique supérieur à 1 mois (A – B - C) : IFSE du groupe de fonctions de l’agent remplacé" w:value="Intérim du supérieur hiérarchique supérieur à 1 mois (A – B - C) : IFSE du groupe de fonctions de l’agent remplacé"/>
              <w:listItem w:displayText="Formateur interne (A – B - C) : 25,00 € la ½ journée ou 50,00 € la journée" w:value="Formateur interne (A – B - C) : 25,00 € la ½ journée ou 50,00 € la journée"/>
              <w:listItem w:displayText="Régie d’avances et de recettes au titulaire inférieure à 7 600 € (A – B - C) : 10 € /mois" w:value="Régie d’avances et de recettes au titulaire inférieure à 7 600 € (A – B - C) : 10 € /mois"/>
              <w:listItem w:displayText="Régie d’avances et de recettes au titulaire 7 601 € et 18 000 € (A – B - C) : 14 €/mois" w:value="Régie d’avances et de recettes au titulaire 7 601 € et 18 000 € (A – B - C) : 14 €/mois"/>
              <w:listItem w:displayText="Régie d’avances et de recettes au titulaire au-delà de 18 000 € (A – B - C) : 27 €/mois à raison de 10/12e" w:value="Régie d’avances et de recettes au titulaire au-delà de 18 000 € (A – B - C) : 27 €/mois à raison de 10/12e"/>
              <w:listItem w:displayText="Régie d’avances et de recettes en qualité de suppléant (montants identiques au titulaire) (A – B - C) : à raison de 2/12e" w:value="Régie d’avances et de recettes en qualité de suppléant (montants identiques au titulaire) (A – B - C) : à raison de 2/12e"/>
              <w:listItem w:displayText="Travailleur social participant à une ordonnance de placement provisoire (OPP) (A - B) : 50,00 € par OPP" w:value="Travailleur social participant à une ordonnance de placement provisoire (OPP) (A - B) : 50,00 € par OPP"/>
              <w:listItem w:displayText="Technicité des métiers du numérique  (Directeur de projet) : de 530,00 € à 650,00 €" w:value="Technicité des métiers du numérique  (Directeur de projet) : de 530,00 € à 650,00 €"/>
              <w:listItem w:displayText="Technicité des métiers du numérique  (Chef de projet informatique) : de 350,00 € à 530,00 €" w:value="Technicité des métiers du numérique  (Chef de projet informatique) : de 350,00 € à 530,00 €"/>
              <w:listItem w:displayText="Technicité des métiers du numérique  (Chef de projet SI métier) : de 350,00 € à 530,00 €" w:value="Technicité des métiers du numérique  (Chef de projet SI métier) : de 350,00 € à 530,00 €"/>
              <w:listItem w:displayText="Technicité des métiers du numérique  (Technicien informatique) : de 150,00 € à 350,00 €" w:value="Technicité des métiers du numérique  (Technicien informatique) : de 150,00 € à 350,00 €"/>
              <w:listItem w:displayText="Technicité des métiers du numérique  (Technicien SI métier) : de 150,00 € à 350,00 €" w:value="Technicité des métiers du numérique  (Technicien SI métier) : de 150,00 € à 350,00 €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2C5D50" w:rsidRPr="00D0792A" w:rsidRDefault="00A11D90" w:rsidP="002C05C9">
                <w:pPr>
                  <w:rPr>
                    <w:rFonts w:ascii="Arial" w:hAnsi="Arial"/>
                    <w:sz w:val="24"/>
                    <w:szCs w:val="24"/>
                  </w:rPr>
                </w:pPr>
                <w:r w:rsidRPr="00D0792A">
                  <w:rPr>
                    <w:rFonts w:ascii="Arial" w:hAnsi="Arial"/>
                    <w:sz w:val="24"/>
                    <w:szCs w:val="24"/>
                  </w:rPr>
                  <w:t>Non</w:t>
                </w:r>
              </w:p>
            </w:tc>
          </w:sdtContent>
        </w:sdt>
      </w:tr>
      <w:tr w:rsidR="00D0792A" w:rsidRPr="00D0792A" w:rsidTr="001D654B">
        <w:trPr>
          <w:trHeight w:val="680"/>
          <w:jc w:val="center"/>
        </w:trPr>
        <w:tc>
          <w:tcPr>
            <w:tcW w:w="2127" w:type="dxa"/>
            <w:vAlign w:val="center"/>
          </w:tcPr>
          <w:p w:rsidR="00091798" w:rsidRPr="00D0792A" w:rsidRDefault="002C5D50" w:rsidP="00D7161B">
            <w:pPr>
              <w:rPr>
                <w:rFonts w:ascii="Arial" w:hAnsi="Arial"/>
                <w:sz w:val="24"/>
              </w:rPr>
            </w:pPr>
            <w:r w:rsidRPr="00D0792A">
              <w:rPr>
                <w:rFonts w:ascii="Arial" w:hAnsi="Arial"/>
                <w:sz w:val="24"/>
              </w:rPr>
              <w:t>Résidence administrative</w:t>
            </w:r>
          </w:p>
        </w:tc>
        <w:tc>
          <w:tcPr>
            <w:tcW w:w="3402" w:type="dxa"/>
            <w:vAlign w:val="center"/>
          </w:tcPr>
          <w:p w:rsidR="00091798" w:rsidRPr="00D0792A" w:rsidRDefault="00B50861" w:rsidP="002E602D">
            <w:pPr>
              <w:rPr>
                <w:rFonts w:ascii="Arial" w:hAnsi="Arial"/>
                <w:sz w:val="24"/>
                <w:szCs w:val="24"/>
              </w:rPr>
            </w:pPr>
            <w:r w:rsidRPr="00D0792A">
              <w:rPr>
                <w:rFonts w:ascii="Arial" w:hAnsi="Arial"/>
                <w:sz w:val="24"/>
                <w:szCs w:val="24"/>
              </w:rPr>
              <w:t>Collège du Haut Allier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91798" w:rsidRPr="00D0792A" w:rsidRDefault="00091798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91798" w:rsidRPr="00D0792A" w:rsidRDefault="00091798" w:rsidP="002C05C9">
            <w:pPr>
              <w:jc w:val="center"/>
              <w:rPr>
                <w:rFonts w:ascii="Arial" w:hAnsi="Arial"/>
                <w:sz w:val="24"/>
              </w:rPr>
            </w:pPr>
            <w:r w:rsidRPr="00D0792A">
              <w:rPr>
                <w:rFonts w:ascii="Arial" w:hAnsi="Arial"/>
                <w:sz w:val="24"/>
              </w:rPr>
              <w:t>NBI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NBI"/>
            <w:tag w:val="NBI"/>
            <w:id w:val="-1821418911"/>
            <w:placeholder>
              <w:docPart w:val="5E2145A410564B1C88C0522775BEACD6"/>
            </w:placeholder>
            <w:comboBox>
              <w:listItem w:displayText="Sélectionner dans la liste déroulante" w:value="Sélectionner dans la liste déroulante"/>
              <w:listItem w:displayText="Non" w:value="Non"/>
              <w:listItem w:displayText="Oui : xx points" w:value="Oui : xx points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091798" w:rsidRPr="00D0792A" w:rsidRDefault="00A11D90" w:rsidP="00175600">
                <w:pPr>
                  <w:rPr>
                    <w:rFonts w:ascii="Arial" w:hAnsi="Arial"/>
                    <w:sz w:val="24"/>
                    <w:szCs w:val="24"/>
                  </w:rPr>
                </w:pPr>
                <w:r w:rsidRPr="00D0792A">
                  <w:rPr>
                    <w:rFonts w:ascii="Arial" w:hAnsi="Arial"/>
                    <w:sz w:val="24"/>
                    <w:szCs w:val="24"/>
                  </w:rPr>
                  <w:t>Non</w:t>
                </w:r>
              </w:p>
            </w:tc>
          </w:sdtContent>
        </w:sdt>
      </w:tr>
      <w:tr w:rsidR="00D0792A" w:rsidRPr="00D0792A" w:rsidTr="001D654B">
        <w:trPr>
          <w:trHeight w:val="1159"/>
          <w:jc w:val="center"/>
        </w:trPr>
        <w:tc>
          <w:tcPr>
            <w:tcW w:w="2127" w:type="dxa"/>
            <w:vAlign w:val="center"/>
          </w:tcPr>
          <w:p w:rsidR="00091798" w:rsidRPr="00D0792A" w:rsidRDefault="002C5D50" w:rsidP="00D7161B">
            <w:pPr>
              <w:rPr>
                <w:rFonts w:ascii="Arial" w:hAnsi="Arial"/>
                <w:sz w:val="24"/>
              </w:rPr>
            </w:pPr>
            <w:r w:rsidRPr="00D0792A">
              <w:rPr>
                <w:rFonts w:ascii="Arial" w:hAnsi="Arial"/>
                <w:sz w:val="24"/>
              </w:rPr>
              <w:t>Type d’emploi</w:t>
            </w:r>
          </w:p>
        </w:tc>
        <w:sdt>
          <w:sdtPr>
            <w:rPr>
              <w:rFonts w:ascii="Arial" w:hAnsi="Arial"/>
              <w:sz w:val="24"/>
              <w:szCs w:val="24"/>
            </w:rPr>
            <w:id w:val="1998225528"/>
            <w:placeholder>
              <w:docPart w:val="36E7614DAC6C42249EAA6535E4ADF0A6"/>
            </w:placeholder>
            <w:dropDownList>
              <w:listItem w:displayText="Sélectionner le type d'emploi" w:value="Sélectionner le type d'emploi"/>
              <w:listItem w:displayText="Permanent" w:value="Permanent"/>
              <w:listItem w:displayText="Non Permanent" w:value="Non Permanent"/>
            </w:dropDownList>
          </w:sdtPr>
          <w:sdtEndPr/>
          <w:sdtContent>
            <w:tc>
              <w:tcPr>
                <w:tcW w:w="3402" w:type="dxa"/>
                <w:vAlign w:val="center"/>
              </w:tcPr>
              <w:p w:rsidR="00091798" w:rsidRPr="00D0792A" w:rsidRDefault="00A11D90" w:rsidP="00C73CD0">
                <w:pPr>
                  <w:rPr>
                    <w:rFonts w:ascii="Arial" w:hAnsi="Arial"/>
                    <w:sz w:val="24"/>
                    <w:szCs w:val="24"/>
                  </w:rPr>
                </w:pPr>
                <w:r w:rsidRPr="00D0792A">
                  <w:rPr>
                    <w:rFonts w:ascii="Arial" w:hAnsi="Arial"/>
                    <w:sz w:val="24"/>
                    <w:szCs w:val="24"/>
                  </w:rPr>
                  <w:t>Permanent</w:t>
                </w:r>
              </w:p>
            </w:tc>
          </w:sdtContent>
        </w:sdt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091798" w:rsidRPr="00D0792A" w:rsidRDefault="00091798" w:rsidP="002C05C9">
            <w:pPr>
              <w:jc w:val="center"/>
              <w:rPr>
                <w:rFonts w:ascii="Arial" w:hAnsi="Arial"/>
                <w:sz w:val="24"/>
              </w:rPr>
            </w:pPr>
          </w:p>
        </w:tc>
        <w:tc>
          <w:tcPr>
            <w:tcW w:w="2127" w:type="dxa"/>
            <w:vAlign w:val="center"/>
          </w:tcPr>
          <w:p w:rsidR="00091798" w:rsidRPr="00D0792A" w:rsidRDefault="00091798" w:rsidP="002C05C9">
            <w:pPr>
              <w:jc w:val="center"/>
              <w:rPr>
                <w:rFonts w:ascii="Arial" w:hAnsi="Arial"/>
                <w:sz w:val="24"/>
              </w:rPr>
            </w:pPr>
            <w:r w:rsidRPr="00D0792A">
              <w:rPr>
                <w:rFonts w:ascii="Arial" w:hAnsi="Arial"/>
                <w:sz w:val="24"/>
              </w:rPr>
              <w:t>Temps de travail</w:t>
            </w:r>
          </w:p>
        </w:tc>
        <w:sdt>
          <w:sdtPr>
            <w:rPr>
              <w:rFonts w:ascii="Arial" w:hAnsi="Arial"/>
              <w:sz w:val="24"/>
              <w:szCs w:val="24"/>
            </w:rPr>
            <w:alias w:val="Temps de travail"/>
            <w:tag w:val="Temps de travail"/>
            <w:id w:val="77951895"/>
            <w:placeholder>
              <w:docPart w:val="E26B7498073A47BF9199E3C303B537FA"/>
            </w:placeholder>
            <w:comboBox>
              <w:listItem w:displayText="Sélectionner le type de temps de travail" w:value="Sélectionner le type de temps de travail"/>
              <w:listItem w:displayText="Complet" w:value="Complet"/>
              <w:listItem w:displayText="Non complet :  xx heures" w:value="Non complet :  xx heures"/>
            </w:comboBox>
          </w:sdtPr>
          <w:sdtEndPr/>
          <w:sdtContent>
            <w:tc>
              <w:tcPr>
                <w:tcW w:w="2835" w:type="dxa"/>
                <w:vAlign w:val="center"/>
              </w:tcPr>
              <w:p w:rsidR="00091798" w:rsidRPr="00D0792A" w:rsidRDefault="00A11D90" w:rsidP="00E427AE">
                <w:pPr>
                  <w:rPr>
                    <w:rFonts w:ascii="Arial" w:hAnsi="Arial"/>
                    <w:sz w:val="24"/>
                    <w:szCs w:val="24"/>
                  </w:rPr>
                </w:pPr>
                <w:r w:rsidRPr="00D0792A">
                  <w:rPr>
                    <w:rFonts w:ascii="Arial" w:hAnsi="Arial"/>
                    <w:sz w:val="24"/>
                    <w:szCs w:val="24"/>
                  </w:rPr>
                  <w:t>Complet</w:t>
                </w:r>
              </w:p>
            </w:tc>
          </w:sdtContent>
        </w:sdt>
      </w:tr>
    </w:tbl>
    <w:p w:rsidR="004623EE" w:rsidRDefault="004623EE" w:rsidP="004623EE">
      <w:pPr>
        <w:jc w:val="both"/>
        <w:rPr>
          <w:rFonts w:ascii="Arial" w:hAnsi="Arial"/>
          <w:sz w:val="24"/>
        </w:rPr>
      </w:pPr>
    </w:p>
    <w:p w:rsidR="004623EE" w:rsidRDefault="00D00889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CONTEXTE</w:t>
      </w:r>
      <w:r w:rsidR="004623EE">
        <w:rPr>
          <w:rFonts w:ascii="Arial" w:hAnsi="Arial"/>
          <w:b/>
          <w:sz w:val="22"/>
        </w:rPr>
        <w:t xml:space="preserve"> 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Assiste le chef cuisinier dans la préparation des plats</w:t>
      </w:r>
      <w:r>
        <w:rPr>
          <w:rFonts w:ascii="Arial" w:hAnsi="Arial" w:cs="Arial"/>
          <w:sz w:val="22"/>
          <w:szCs w:val="22"/>
          <w:lang w:eastAsia="fr-FR"/>
        </w:rPr>
        <w:t>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Peut être appelé à remplacer le</w:t>
      </w:r>
      <w:r w:rsidR="002761D9">
        <w:rPr>
          <w:rFonts w:ascii="Arial" w:hAnsi="Arial" w:cs="Arial"/>
          <w:sz w:val="22"/>
          <w:szCs w:val="22"/>
          <w:lang w:eastAsia="fr-FR"/>
        </w:rPr>
        <w:t>/la</w:t>
      </w:r>
      <w:r w:rsidRPr="006C7A48">
        <w:rPr>
          <w:rFonts w:ascii="Arial" w:hAnsi="Arial" w:cs="Arial"/>
          <w:sz w:val="22"/>
          <w:szCs w:val="22"/>
          <w:lang w:eastAsia="fr-FR"/>
        </w:rPr>
        <w:t xml:space="preserve"> chef cuisinier en cas d'absence.</w:t>
      </w:r>
    </w:p>
    <w:p w:rsidR="005761DE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doit s’inscrire et s’investir dans les démarches de l’établissement et de la collectivité de rattachement</w:t>
      </w:r>
      <w:r w:rsidR="00574EEF">
        <w:rPr>
          <w:rFonts w:ascii="Arial" w:eastAsia="Arial" w:hAnsi="Arial" w:cs="Arial"/>
          <w:sz w:val="22"/>
          <w:szCs w:val="22"/>
        </w:rPr>
        <w:t xml:space="preserve"> ; notamment </w:t>
      </w:r>
      <w:r w:rsidR="00D00889">
        <w:rPr>
          <w:rFonts w:ascii="Arial" w:eastAsia="Arial" w:hAnsi="Arial" w:cs="Arial"/>
          <w:sz w:val="22"/>
          <w:szCs w:val="22"/>
        </w:rPr>
        <w:t xml:space="preserve">dans </w:t>
      </w:r>
      <w:r w:rsidR="00574EEF">
        <w:rPr>
          <w:rFonts w:ascii="Arial" w:eastAsia="Arial" w:hAnsi="Arial" w:cs="Arial"/>
          <w:sz w:val="22"/>
          <w:szCs w:val="22"/>
        </w:rPr>
        <w:t>le projet « Manger Local et Bio)</w:t>
      </w:r>
      <w:r>
        <w:rPr>
          <w:rFonts w:ascii="Arial" w:eastAsia="Arial" w:hAnsi="Arial" w:cs="Arial"/>
          <w:sz w:val="22"/>
          <w:szCs w:val="22"/>
        </w:rPr>
        <w:t>.</w:t>
      </w:r>
    </w:p>
    <w:p w:rsidR="005761DE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 participe à développer une image positive du collège.</w:t>
      </w:r>
    </w:p>
    <w:p w:rsidR="004623EE" w:rsidRPr="003457E8" w:rsidRDefault="004623EE" w:rsidP="004623EE">
      <w:pPr>
        <w:pStyle w:val="Preformatted"/>
        <w:jc w:val="both"/>
        <w:rPr>
          <w:rFonts w:ascii="Arial" w:eastAsia="Arial" w:hAnsi="Arial" w:cs="Arial"/>
          <w:sz w:val="22"/>
          <w:szCs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DESCRIPTION DES ACTIVITES ET TACHES  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8A4C6C" w:rsidRPr="006C7A48" w:rsidRDefault="007B6511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 xml:space="preserve">Sous l’autorité du chef de cuisine, </w:t>
      </w:r>
      <w:r>
        <w:rPr>
          <w:rFonts w:ascii="Arial" w:eastAsia="Arial" w:hAnsi="Arial" w:cs="Arial"/>
          <w:sz w:val="22"/>
          <w:szCs w:val="22"/>
        </w:rPr>
        <w:t>prépare les produits, met en place les matériels de cuisine,</w:t>
      </w:r>
      <w:r>
        <w:rPr>
          <w:rFonts w:ascii="Arial" w:hAnsi="Arial" w:cs="Arial"/>
          <w:sz w:val="22"/>
          <w:szCs w:val="22"/>
          <w:lang w:eastAsia="fr-FR"/>
        </w:rPr>
        <w:t xml:space="preserve"> a</w:t>
      </w:r>
      <w:r w:rsidR="008A4C6C" w:rsidRPr="006C7A48">
        <w:rPr>
          <w:rFonts w:ascii="Arial" w:hAnsi="Arial" w:cs="Arial"/>
          <w:sz w:val="22"/>
          <w:szCs w:val="22"/>
          <w:lang w:eastAsia="fr-FR"/>
        </w:rPr>
        <w:t>s</w:t>
      </w:r>
      <w:r w:rsidR="00A43127">
        <w:rPr>
          <w:rFonts w:ascii="Arial" w:hAnsi="Arial" w:cs="Arial"/>
          <w:sz w:val="22"/>
          <w:szCs w:val="22"/>
          <w:lang w:eastAsia="fr-FR"/>
        </w:rPr>
        <w:t>sure la</w:t>
      </w:r>
      <w:r w:rsidR="00A43127" w:rsidRPr="004E3E0B">
        <w:rPr>
          <w:rFonts w:ascii="Arial" w:hAnsi="Arial" w:cs="Arial"/>
          <w:sz w:val="22"/>
          <w:szCs w:val="22"/>
          <w:lang w:eastAsia="fr-FR"/>
        </w:rPr>
        <w:t xml:space="preserve"> préparation des </w:t>
      </w:r>
      <w:r w:rsidR="008A4C6C" w:rsidRPr="004E3E0B">
        <w:rPr>
          <w:rFonts w:ascii="Arial" w:hAnsi="Arial" w:cs="Arial"/>
          <w:sz w:val="22"/>
          <w:szCs w:val="22"/>
          <w:lang w:eastAsia="fr-FR"/>
        </w:rPr>
        <w:t>plats</w:t>
      </w:r>
      <w:r w:rsidR="00A43127" w:rsidRPr="004E3E0B">
        <w:rPr>
          <w:rFonts w:ascii="Arial" w:hAnsi="Arial" w:cs="Arial"/>
          <w:sz w:val="22"/>
          <w:szCs w:val="22"/>
          <w:lang w:eastAsia="fr-FR"/>
        </w:rPr>
        <w:t xml:space="preserve"> et formule des propositions</w:t>
      </w:r>
      <w:r w:rsidR="008A4C6C" w:rsidRPr="00A43127">
        <w:rPr>
          <w:rFonts w:ascii="Arial" w:hAnsi="Arial" w:cs="Arial"/>
          <w:color w:val="FF0000"/>
          <w:sz w:val="22"/>
          <w:szCs w:val="22"/>
          <w:lang w:eastAsia="fr-FR"/>
        </w:rPr>
        <w:t>.</w:t>
      </w:r>
      <w:r>
        <w:rPr>
          <w:rFonts w:ascii="Arial" w:hAnsi="Arial" w:cs="Arial"/>
          <w:color w:val="FF0000"/>
          <w:sz w:val="22"/>
          <w:szCs w:val="22"/>
          <w:lang w:eastAsia="fr-FR"/>
        </w:rPr>
        <w:t xml:space="preserve"> </w:t>
      </w:r>
      <w:r w:rsidRPr="007B6511">
        <w:rPr>
          <w:rFonts w:ascii="Arial" w:hAnsi="Arial" w:cs="Arial"/>
          <w:sz w:val="22"/>
          <w:szCs w:val="22"/>
          <w:lang w:eastAsia="fr-FR"/>
        </w:rPr>
        <w:t>Vérifie les préparations.</w:t>
      </w:r>
    </w:p>
    <w:p w:rsidR="008A4C6C" w:rsidRPr="00EE556D" w:rsidRDefault="00EE556D" w:rsidP="00147D3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EE556D">
        <w:rPr>
          <w:rFonts w:ascii="Arial" w:eastAsia="Arial" w:hAnsi="Arial" w:cs="Arial"/>
          <w:sz w:val="22"/>
          <w:szCs w:val="22"/>
        </w:rPr>
        <w:t xml:space="preserve">Participe à la mise en place et à la distribution des plats (nombre estimatif journalier de </w:t>
      </w:r>
      <w:r w:rsidR="00B50861">
        <w:rPr>
          <w:rFonts w:ascii="Arial" w:eastAsia="Arial" w:hAnsi="Arial" w:cs="Arial"/>
          <w:sz w:val="22"/>
          <w:szCs w:val="22"/>
        </w:rPr>
        <w:t>250</w:t>
      </w:r>
      <w:r w:rsidRPr="00EE556D">
        <w:rPr>
          <w:rFonts w:ascii="Arial" w:eastAsia="Arial" w:hAnsi="Arial" w:cs="Arial"/>
          <w:sz w:val="22"/>
          <w:szCs w:val="22"/>
        </w:rPr>
        <w:t xml:space="preserve"> repas),</w:t>
      </w:r>
      <w:r>
        <w:rPr>
          <w:rFonts w:ascii="Arial" w:eastAsia="Arial" w:hAnsi="Arial" w:cs="Arial"/>
          <w:sz w:val="22"/>
          <w:szCs w:val="22"/>
        </w:rPr>
        <w:t xml:space="preserve"> s</w:t>
      </w:r>
      <w:r w:rsidR="008A4C6C" w:rsidRPr="00EE556D">
        <w:rPr>
          <w:rFonts w:ascii="Arial" w:hAnsi="Arial" w:cs="Arial"/>
          <w:sz w:val="22"/>
          <w:szCs w:val="22"/>
          <w:lang w:eastAsia="fr-FR"/>
        </w:rPr>
        <w:t xml:space="preserve">ert les repas au passage du self </w:t>
      </w:r>
      <w:r>
        <w:rPr>
          <w:rFonts w:ascii="Arial" w:hAnsi="Arial" w:cs="Arial"/>
          <w:sz w:val="22"/>
          <w:szCs w:val="22"/>
          <w:lang w:eastAsia="fr-FR"/>
        </w:rPr>
        <w:t>le cas échéant</w:t>
      </w:r>
      <w:r w:rsidR="00574EEF">
        <w:rPr>
          <w:rFonts w:ascii="Arial" w:hAnsi="Arial" w:cs="Arial"/>
          <w:sz w:val="22"/>
          <w:szCs w:val="22"/>
          <w:lang w:eastAsia="fr-FR"/>
        </w:rPr>
        <w:t xml:space="preserve">, </w:t>
      </w:r>
      <w:r w:rsidR="008A4C6C" w:rsidRPr="00EE556D">
        <w:rPr>
          <w:rFonts w:ascii="Arial" w:hAnsi="Arial" w:cs="Arial"/>
          <w:sz w:val="22"/>
          <w:szCs w:val="22"/>
          <w:lang w:eastAsia="fr-FR"/>
        </w:rPr>
        <w:t>et aide à la plonge.</w:t>
      </w:r>
    </w:p>
    <w:p w:rsidR="00574EEF" w:rsidRPr="00D670AC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Le cas échéant</w:t>
      </w:r>
      <w:r>
        <w:rPr>
          <w:rFonts w:ascii="Arial" w:eastAsia="Arial" w:hAnsi="Arial" w:cs="Arial"/>
          <w:sz w:val="22"/>
          <w:szCs w:val="22"/>
        </w:rPr>
        <w:t>, v</w:t>
      </w:r>
      <w:r w:rsidRPr="00D670AC">
        <w:rPr>
          <w:rFonts w:ascii="Arial" w:eastAsia="Arial" w:hAnsi="Arial" w:cs="Arial"/>
          <w:sz w:val="22"/>
          <w:szCs w:val="22"/>
        </w:rPr>
        <w:t xml:space="preserve">eille à la présentation, la diversité et l’approvisionnement </w:t>
      </w:r>
      <w:r>
        <w:rPr>
          <w:rFonts w:ascii="Arial" w:eastAsia="Arial" w:hAnsi="Arial" w:cs="Arial"/>
          <w:sz w:val="22"/>
          <w:szCs w:val="22"/>
        </w:rPr>
        <w:t xml:space="preserve">ligne de self, </w:t>
      </w:r>
      <w:r w:rsidRPr="00D670AC">
        <w:rPr>
          <w:rFonts w:ascii="Arial" w:eastAsia="Arial" w:hAnsi="Arial" w:cs="Arial"/>
          <w:sz w:val="22"/>
          <w:szCs w:val="22"/>
        </w:rPr>
        <w:t xml:space="preserve">du </w:t>
      </w:r>
      <w:proofErr w:type="spellStart"/>
      <w:r w:rsidRPr="00D670AC">
        <w:rPr>
          <w:rFonts w:ascii="Arial" w:eastAsia="Arial" w:hAnsi="Arial" w:cs="Arial"/>
          <w:sz w:val="22"/>
          <w:szCs w:val="22"/>
        </w:rPr>
        <w:t>salad’bar</w:t>
      </w:r>
      <w:proofErr w:type="spellEnd"/>
      <w:r>
        <w:rPr>
          <w:rFonts w:ascii="Arial" w:eastAsia="Arial" w:hAnsi="Arial" w:cs="Arial"/>
          <w:sz w:val="22"/>
          <w:szCs w:val="22"/>
        </w:rPr>
        <w:t>…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à la gestion de</w:t>
      </w:r>
      <w:r w:rsidR="00074EB8">
        <w:rPr>
          <w:rFonts w:ascii="Arial" w:hAnsi="Arial" w:cs="Arial"/>
          <w:sz w:val="22"/>
          <w:szCs w:val="22"/>
          <w:lang w:eastAsia="fr-FR"/>
        </w:rPr>
        <w:t>s</w:t>
      </w:r>
      <w:r w:rsidRPr="006C7A48">
        <w:rPr>
          <w:rFonts w:ascii="Arial" w:hAnsi="Arial" w:cs="Arial"/>
          <w:sz w:val="22"/>
          <w:szCs w:val="22"/>
          <w:lang w:eastAsia="fr-FR"/>
        </w:rPr>
        <w:t xml:space="preserve"> allergies alimentaires des élèves ayant un projet d'accueil individualisé (PAI).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au contrôle, à l'approvisionnement et à la gestion des stocks des produits alimentaires et des matériels.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à la réception des livraisons de produits alimentaires et contrôle leur conformité (qualité, quantité)</w:t>
      </w:r>
      <w:r w:rsidR="00612164">
        <w:rPr>
          <w:rFonts w:ascii="Arial" w:hAnsi="Arial" w:cs="Arial"/>
          <w:sz w:val="22"/>
          <w:szCs w:val="22"/>
          <w:lang w:eastAsia="fr-FR"/>
        </w:rPr>
        <w:t>.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Participe à l'élaboration des menus et participe à la préparation des commandes.</w:t>
      </w:r>
    </w:p>
    <w:p w:rsidR="008A4C6C" w:rsidRPr="006C7A48" w:rsidRDefault="008A4C6C" w:rsidP="008A4C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</w:rPr>
        <w:lastRenderedPageBreak/>
        <w:t>Applique les règles de fabrication culinaire.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Veille à l'hygiène et la propreté d</w:t>
      </w:r>
      <w:r>
        <w:rPr>
          <w:rFonts w:ascii="Arial" w:hAnsi="Arial" w:cs="Arial"/>
          <w:sz w:val="22"/>
          <w:szCs w:val="22"/>
          <w:lang w:eastAsia="fr-FR"/>
        </w:rPr>
        <w:t>es locaux de cuisine en repérant les risques et à appliquer les procédures pour s’en protéger</w:t>
      </w:r>
      <w:r w:rsidR="00574EEF">
        <w:rPr>
          <w:rFonts w:ascii="Arial" w:hAnsi="Arial" w:cs="Arial"/>
          <w:sz w:val="22"/>
          <w:szCs w:val="22"/>
          <w:lang w:eastAsia="fr-FR"/>
        </w:rPr>
        <w:t xml:space="preserve">, effectue les autocontrôles. </w:t>
      </w:r>
    </w:p>
    <w:p w:rsidR="00574EEF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Assurer le nettoyage de la cuisine, de la ligne de self et du </w:t>
      </w:r>
      <w:proofErr w:type="spellStart"/>
      <w:r>
        <w:rPr>
          <w:rFonts w:ascii="Arial" w:eastAsia="Arial" w:hAnsi="Arial" w:cs="Arial"/>
          <w:sz w:val="22"/>
          <w:szCs w:val="22"/>
        </w:rPr>
        <w:t>salad’bar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le cas échéant avec le chef.</w:t>
      </w:r>
    </w:p>
    <w:p w:rsidR="00574EEF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Participer à la maintenance et l’entretien des locaux, équipements et matériels (plonge).</w:t>
      </w:r>
    </w:p>
    <w:p w:rsidR="00574EEF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Appliquer les procédures du plan de nettoyage et de désinfection.</w:t>
      </w:r>
    </w:p>
    <w:p w:rsidR="00574EEF" w:rsidRPr="00A94BB3" w:rsidRDefault="00574EEF" w:rsidP="00574EEF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A94BB3">
        <w:rPr>
          <w:rFonts w:ascii="Arial" w:eastAsia="Arial" w:hAnsi="Arial" w:cs="Arial"/>
          <w:sz w:val="22"/>
          <w:szCs w:val="22"/>
        </w:rPr>
        <w:t>Ranger la vaisselle et les ustensiles de cuisines</w:t>
      </w:r>
      <w:r>
        <w:rPr>
          <w:rFonts w:ascii="Arial" w:eastAsia="Arial" w:hAnsi="Arial" w:cs="Arial"/>
          <w:sz w:val="22"/>
          <w:szCs w:val="22"/>
        </w:rPr>
        <w:t>.</w:t>
      </w:r>
    </w:p>
    <w:p w:rsidR="005761DE" w:rsidRPr="00D670AC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Veille à la maintenance des matériels et apporte des conseils sur les achats de matériels.</w:t>
      </w:r>
    </w:p>
    <w:p w:rsidR="005761DE" w:rsidRPr="00D670AC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Repère et signale les dysfonctionnements.</w:t>
      </w:r>
    </w:p>
    <w:p w:rsidR="005761DE" w:rsidRPr="00D670AC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Veille au respect des textes en vigueur dans le domaine de la restauration collective (HACCP).</w:t>
      </w:r>
    </w:p>
    <w:p w:rsidR="005761DE" w:rsidRPr="00D670AC" w:rsidRDefault="008A4C6C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Applique</w:t>
      </w:r>
      <w:r w:rsidR="005761DE" w:rsidRPr="00D670AC">
        <w:rPr>
          <w:rFonts w:ascii="Arial" w:eastAsia="Arial" w:hAnsi="Arial" w:cs="Arial"/>
          <w:sz w:val="22"/>
          <w:szCs w:val="22"/>
        </w:rPr>
        <w:t xml:space="preserve"> et met à jour le plan de maîtrise sanitaire (PMS) </w:t>
      </w:r>
      <w:r>
        <w:rPr>
          <w:rFonts w:ascii="Arial" w:eastAsia="Arial" w:hAnsi="Arial" w:cs="Arial"/>
          <w:sz w:val="22"/>
          <w:szCs w:val="22"/>
        </w:rPr>
        <w:t>en collaboration avec le</w:t>
      </w:r>
      <w:r w:rsidR="002761D9">
        <w:rPr>
          <w:rFonts w:ascii="Arial" w:eastAsia="Arial" w:hAnsi="Arial" w:cs="Arial"/>
          <w:sz w:val="22"/>
          <w:szCs w:val="22"/>
        </w:rPr>
        <w:t>/la</w:t>
      </w:r>
      <w:r>
        <w:rPr>
          <w:rFonts w:ascii="Arial" w:eastAsia="Arial" w:hAnsi="Arial" w:cs="Arial"/>
          <w:sz w:val="22"/>
          <w:szCs w:val="22"/>
        </w:rPr>
        <w:t xml:space="preserve"> chef</w:t>
      </w:r>
      <w:r w:rsidR="005761DE" w:rsidRPr="00D670AC">
        <w:rPr>
          <w:rFonts w:ascii="Arial" w:eastAsia="Arial" w:hAnsi="Arial" w:cs="Arial"/>
          <w:sz w:val="22"/>
          <w:szCs w:val="22"/>
        </w:rPr>
        <w:t>.</w:t>
      </w:r>
    </w:p>
    <w:p w:rsidR="005761DE" w:rsidRPr="00536FDB" w:rsidRDefault="005761DE" w:rsidP="00536FDB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Applique les consignes de tri et limite le gaspillage dans la préparation des repas pour participer au développement durable.</w:t>
      </w:r>
      <w:r w:rsidR="00574EEF">
        <w:rPr>
          <w:rFonts w:ascii="Arial" w:eastAsia="Arial" w:hAnsi="Arial" w:cs="Arial"/>
          <w:sz w:val="22"/>
          <w:szCs w:val="22"/>
        </w:rPr>
        <w:t xml:space="preserve"> </w:t>
      </w:r>
      <w:r w:rsidR="00536FDB" w:rsidRPr="00534176">
        <w:rPr>
          <w:rFonts w:ascii="Arial" w:eastAsia="Arial" w:hAnsi="Arial" w:cs="Arial"/>
          <w:sz w:val="22"/>
          <w:szCs w:val="22"/>
        </w:rPr>
        <w:t>Contribue à la bonne mise en œuvre du processus de compostage des biodéchets le cas échéant</w:t>
      </w:r>
      <w:r w:rsidR="00536FDB">
        <w:rPr>
          <w:rFonts w:ascii="Arial" w:eastAsia="Arial" w:hAnsi="Arial" w:cs="Arial"/>
          <w:sz w:val="22"/>
          <w:szCs w:val="22"/>
        </w:rPr>
        <w:t> : surveillance du tri et apports des biodéchets aux composteurs</w:t>
      </w:r>
      <w:r w:rsidR="00536FDB" w:rsidRPr="00534176">
        <w:rPr>
          <w:rFonts w:ascii="Arial" w:eastAsia="Arial" w:hAnsi="Arial" w:cs="Arial"/>
          <w:sz w:val="22"/>
          <w:szCs w:val="22"/>
        </w:rPr>
        <w:t>.</w:t>
      </w:r>
    </w:p>
    <w:p w:rsidR="009674F9" w:rsidRDefault="009674F9" w:rsidP="009674F9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S’implique dans le projet « Manger local et bio au collège » si l’établissement est candidat à la labellisation.</w:t>
      </w:r>
    </w:p>
    <w:p w:rsidR="007B6511" w:rsidRDefault="007B6511" w:rsidP="009674F9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Participe aux formations proposées par le Département.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COMPETENCES REQUISES  </w:t>
      </w:r>
    </w:p>
    <w:p w:rsidR="00D7161B" w:rsidRDefault="00D7161B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D7161B" w:rsidRDefault="00D7161B" w:rsidP="004623EE">
      <w:pPr>
        <w:suppressAutoHyphens/>
        <w:jc w:val="both"/>
        <w:rPr>
          <w:rFonts w:ascii="Arial" w:hAnsi="Arial"/>
          <w:b/>
          <w:sz w:val="22"/>
        </w:rPr>
      </w:pPr>
      <w:r w:rsidRPr="00D7161B">
        <w:rPr>
          <w:rFonts w:ascii="Arial" w:hAnsi="Arial"/>
          <w:b/>
          <w:sz w:val="22"/>
          <w:u w:val="single"/>
        </w:rPr>
        <w:t>Formation et qualifications nécessaires</w:t>
      </w:r>
      <w:r w:rsidRPr="00D7161B">
        <w:rPr>
          <w:rFonts w:ascii="Arial" w:hAnsi="Arial"/>
          <w:b/>
          <w:sz w:val="22"/>
        </w:rPr>
        <w:t xml:space="preserve"> : </w:t>
      </w:r>
    </w:p>
    <w:p w:rsidR="00951416" w:rsidRPr="00D7161B" w:rsidRDefault="00951416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F53409" w:rsidRDefault="00951416" w:rsidP="00B974B2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F53409">
        <w:rPr>
          <w:rFonts w:ascii="Arial" w:eastAsia="Arial" w:hAnsi="Arial" w:cs="Arial"/>
          <w:sz w:val="22"/>
          <w:szCs w:val="22"/>
        </w:rPr>
        <w:t>CAP cuisine</w:t>
      </w:r>
    </w:p>
    <w:p w:rsidR="00951416" w:rsidRDefault="00951416" w:rsidP="00B974B2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F53409">
        <w:rPr>
          <w:rFonts w:ascii="Arial" w:eastAsia="Arial" w:hAnsi="Arial" w:cs="Arial"/>
          <w:sz w:val="22"/>
          <w:szCs w:val="22"/>
        </w:rPr>
        <w:t>HACCP</w:t>
      </w:r>
    </w:p>
    <w:p w:rsidR="002761D9" w:rsidRPr="00F53409" w:rsidRDefault="002761D9" w:rsidP="00B974B2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Bonne pratique hygiène alimentaire</w:t>
      </w:r>
    </w:p>
    <w:p w:rsidR="00951416" w:rsidRPr="00D670AC" w:rsidRDefault="00951416" w:rsidP="00951416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Equilibre alimentaire</w:t>
      </w:r>
    </w:p>
    <w:p w:rsidR="00D7161B" w:rsidRDefault="00D7161B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4623EE" w:rsidRDefault="004623EE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  <w:r w:rsidRPr="00A30D75">
        <w:rPr>
          <w:rFonts w:ascii="Arial" w:hAnsi="Arial"/>
          <w:b/>
          <w:sz w:val="22"/>
          <w:u w:val="single"/>
        </w:rPr>
        <w:t xml:space="preserve">Compétences techniques </w:t>
      </w:r>
    </w:p>
    <w:p w:rsidR="008A4C6C" w:rsidRDefault="008A4C6C" w:rsidP="004623EE">
      <w:pPr>
        <w:suppressAutoHyphens/>
        <w:jc w:val="both"/>
        <w:rPr>
          <w:rFonts w:ascii="Arial" w:hAnsi="Arial"/>
          <w:b/>
          <w:sz w:val="22"/>
          <w:u w:val="single"/>
        </w:rPr>
      </w:pPr>
    </w:p>
    <w:p w:rsidR="007B6511" w:rsidRPr="007B6511" w:rsidRDefault="007B6511" w:rsidP="007B6511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  <w:lang w:eastAsia="fr-FR"/>
        </w:rPr>
        <w:t>Maîtriser les techniques de production des repas en restauration collective</w:t>
      </w:r>
    </w:p>
    <w:p w:rsidR="007B6511" w:rsidRPr="007B6511" w:rsidRDefault="007B6511" w:rsidP="007B6511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C45EC4">
        <w:rPr>
          <w:rFonts w:ascii="Arial" w:hAnsi="Arial" w:cs="Arial"/>
          <w:sz w:val="22"/>
          <w:szCs w:val="22"/>
          <w:lang w:eastAsia="fr-FR"/>
        </w:rPr>
        <w:t>Maîtriser les techniques</w:t>
      </w:r>
      <w:r>
        <w:rPr>
          <w:rFonts w:ascii="Arial" w:hAnsi="Arial" w:cs="Arial"/>
          <w:sz w:val="22"/>
          <w:szCs w:val="22"/>
          <w:lang w:eastAsia="fr-FR"/>
        </w:rPr>
        <w:t xml:space="preserve"> culinaires et de cuisson « basse température »</w:t>
      </w:r>
    </w:p>
    <w:p w:rsidR="008A4C6C" w:rsidRPr="008A4C6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Maîtriser les techniques et règles de conservation de conditionnement et d'assemblage des produits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Gérer les denrées alimentaires (stockage, conservation...)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Maîtriser les techniques de base en cuisine</w:t>
      </w:r>
    </w:p>
    <w:p w:rsidR="008A4C6C" w:rsidRPr="006C7A48" w:rsidRDefault="008A4C6C" w:rsidP="008A4C6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</w:rPr>
        <w:t>Appliquer et faire appliquer les normes d'hygiène et de sécurité en vigueur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Connaître les règles de gestion de stocks alimentaires, les règles de sécurité et les normes d'hygiène générale et alimentaire (HACCP)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Aptitude au travail en équipe et adaptabilité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Aptitude à appliquer les consignes de tri sélectif et d’anti-gaspillage (respect des dosages et des quantités)</w:t>
      </w:r>
    </w:p>
    <w:p w:rsidR="008A4C6C" w:rsidRPr="00EF72CC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Aptitude à signaler les dysfonctionnements à sa hiérarchie</w:t>
      </w:r>
    </w:p>
    <w:p w:rsidR="008A4C6C" w:rsidRPr="006C7A48" w:rsidRDefault="008A4C6C" w:rsidP="008A4C6C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fr-FR"/>
        </w:rPr>
        <w:t>Maîtrise les gestes et postures de la manutention</w:t>
      </w:r>
    </w:p>
    <w:p w:rsidR="004623EE" w:rsidRDefault="004623EE" w:rsidP="004623EE">
      <w:pPr>
        <w:pStyle w:val="Preformatted"/>
        <w:jc w:val="both"/>
        <w:rPr>
          <w:rFonts w:ascii="Arial" w:eastAsia="Arial" w:hAnsi="Arial" w:cs="Arial"/>
          <w:sz w:val="22"/>
          <w:szCs w:val="22"/>
        </w:rPr>
      </w:pPr>
    </w:p>
    <w:p w:rsidR="004623EE" w:rsidRDefault="004623EE" w:rsidP="004623EE">
      <w:pPr>
        <w:suppressAutoHyphens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  <w:u w:val="single"/>
        </w:rPr>
        <w:t>Compétences transversales</w:t>
      </w:r>
      <w:r>
        <w:rPr>
          <w:rFonts w:ascii="Arial" w:hAnsi="Arial"/>
          <w:sz w:val="22"/>
        </w:rPr>
        <w:t xml:space="preserve"> 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</w:rPr>
        <w:t>Organisationnelles</w:t>
      </w:r>
      <w:r>
        <w:rPr>
          <w:rFonts w:ascii="Arial" w:hAnsi="Arial"/>
          <w:sz w:val="22"/>
        </w:rPr>
        <w:t xml:space="preserve"> :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Savoir hiérarchiser les priorités</w:t>
      </w:r>
    </w:p>
    <w:p w:rsidR="005761DE" w:rsidRPr="00D670AC" w:rsidRDefault="005761DE" w:rsidP="006532F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14" w:hanging="357"/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Savoir prendre des initiatives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eastAsia="Arial" w:hAnsi="Arial" w:cs="Arial"/>
          <w:sz w:val="22"/>
          <w:szCs w:val="22"/>
        </w:rPr>
        <w:t>Ponctualité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Autonomie</w:t>
      </w:r>
    </w:p>
    <w:p w:rsidR="006532F4" w:rsidRPr="00A43127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 xml:space="preserve">Conscience </w:t>
      </w:r>
      <w:r>
        <w:rPr>
          <w:rFonts w:ascii="Arial" w:hAnsi="Arial" w:cs="Arial"/>
          <w:sz w:val="22"/>
          <w:szCs w:val="22"/>
          <w:lang w:eastAsia="fr-FR"/>
        </w:rPr>
        <w:t xml:space="preserve">et discrétion </w:t>
      </w:r>
      <w:r w:rsidRPr="006C7A48">
        <w:rPr>
          <w:rFonts w:ascii="Arial" w:hAnsi="Arial" w:cs="Arial"/>
          <w:sz w:val="22"/>
          <w:szCs w:val="22"/>
          <w:lang w:eastAsia="fr-FR"/>
        </w:rPr>
        <w:t>professionnelle</w:t>
      </w:r>
    </w:p>
    <w:p w:rsidR="00A43127" w:rsidRPr="008972BE" w:rsidRDefault="00A43127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4E3E0B">
        <w:rPr>
          <w:rFonts w:ascii="Arial" w:hAnsi="Arial" w:cs="Arial"/>
          <w:sz w:val="22"/>
          <w:szCs w:val="22"/>
          <w:lang w:eastAsia="fr-FR"/>
        </w:rPr>
        <w:t>Réactivité</w:t>
      </w:r>
    </w:p>
    <w:p w:rsidR="008972BE" w:rsidRPr="004E3E0B" w:rsidRDefault="008972BE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Capacité d’adaptation (palier aux absences du chef de cuisine, modification du plan de charge en cas de voyage scolaire, </w:t>
      </w:r>
      <w:proofErr w:type="spellStart"/>
      <w:r>
        <w:rPr>
          <w:rFonts w:ascii="Arial" w:eastAsia="Arial" w:hAnsi="Arial" w:cs="Arial"/>
          <w:sz w:val="22"/>
          <w:szCs w:val="22"/>
        </w:rPr>
        <w:t>etc</w:t>
      </w:r>
      <w:proofErr w:type="spellEnd"/>
      <w:r>
        <w:rPr>
          <w:rFonts w:ascii="Arial" w:eastAsia="Arial" w:hAnsi="Arial" w:cs="Arial"/>
          <w:sz w:val="22"/>
          <w:szCs w:val="22"/>
        </w:rPr>
        <w:t>)</w:t>
      </w: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</w:rPr>
        <w:t>Personnelles</w:t>
      </w:r>
      <w:r>
        <w:rPr>
          <w:rFonts w:ascii="Arial" w:hAnsi="Arial"/>
          <w:sz w:val="22"/>
        </w:rPr>
        <w:t xml:space="preserve"> :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Etre consciencieux, autonome tout en ayant le sens du travail en équipe</w:t>
      </w: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lastRenderedPageBreak/>
        <w:t>Avoir le sens de l'anticipation</w:t>
      </w: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D670AC">
        <w:rPr>
          <w:rFonts w:ascii="Arial" w:hAnsi="Arial" w:cs="Arial"/>
          <w:sz w:val="22"/>
          <w:szCs w:val="22"/>
        </w:rPr>
        <w:t>Avoir le sens du service public</w:t>
      </w:r>
    </w:p>
    <w:p w:rsidR="005761DE" w:rsidRPr="00D670AC" w:rsidRDefault="002761D9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</w:rPr>
      </w:pPr>
      <w:r w:rsidRPr="00D670AC">
        <w:rPr>
          <w:rFonts w:ascii="Arial" w:hAnsi="Arial" w:cs="Arial"/>
          <w:sz w:val="22"/>
          <w:szCs w:val="22"/>
        </w:rPr>
        <w:t>Être</w:t>
      </w:r>
      <w:r w:rsidR="005761DE" w:rsidRPr="00D670AC">
        <w:rPr>
          <w:rFonts w:ascii="Arial" w:hAnsi="Arial" w:cs="Arial"/>
          <w:sz w:val="22"/>
          <w:szCs w:val="22"/>
        </w:rPr>
        <w:t xml:space="preserve"> ponctuel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Rigueur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Esprit d'initiative</w:t>
      </w:r>
    </w:p>
    <w:p w:rsidR="006532F4" w:rsidRPr="006C7A48" w:rsidRDefault="006532F4" w:rsidP="006532F4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6C7A48">
        <w:rPr>
          <w:rFonts w:ascii="Arial" w:hAnsi="Arial" w:cs="Arial"/>
          <w:sz w:val="22"/>
          <w:szCs w:val="22"/>
          <w:lang w:eastAsia="fr-FR"/>
        </w:rPr>
        <w:t>Méthodique</w:t>
      </w:r>
    </w:p>
    <w:p w:rsidR="004623EE" w:rsidRPr="003B109D" w:rsidRDefault="008A4C6C" w:rsidP="009B442F">
      <w:pPr>
        <w:pStyle w:val="Preformatted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3B109D">
        <w:rPr>
          <w:rFonts w:ascii="Arial" w:eastAsia="Arial" w:hAnsi="Arial" w:cs="Arial"/>
          <w:sz w:val="22"/>
          <w:szCs w:val="22"/>
        </w:rPr>
        <w:t>Passionné</w:t>
      </w:r>
      <w:r w:rsidR="002761D9" w:rsidRPr="003B109D">
        <w:rPr>
          <w:rFonts w:ascii="Arial" w:eastAsia="Arial" w:hAnsi="Arial" w:cs="Arial"/>
          <w:sz w:val="22"/>
          <w:szCs w:val="22"/>
        </w:rPr>
        <w:t>(e)</w:t>
      </w:r>
      <w:r w:rsidRPr="003B109D">
        <w:rPr>
          <w:rFonts w:ascii="Arial" w:eastAsia="Arial" w:hAnsi="Arial" w:cs="Arial"/>
          <w:sz w:val="22"/>
          <w:szCs w:val="22"/>
        </w:rPr>
        <w:t>, créatif</w:t>
      </w:r>
      <w:r w:rsidR="002761D9" w:rsidRPr="003B109D">
        <w:rPr>
          <w:rFonts w:ascii="Arial" w:eastAsia="Arial" w:hAnsi="Arial" w:cs="Arial"/>
          <w:sz w:val="22"/>
          <w:szCs w:val="22"/>
        </w:rPr>
        <w:t>(</w:t>
      </w:r>
      <w:proofErr w:type="spellStart"/>
      <w:r w:rsidR="002761D9" w:rsidRPr="003B109D">
        <w:rPr>
          <w:rFonts w:ascii="Arial" w:eastAsia="Arial" w:hAnsi="Arial" w:cs="Arial"/>
          <w:sz w:val="22"/>
          <w:szCs w:val="22"/>
        </w:rPr>
        <w:t>ve</w:t>
      </w:r>
      <w:proofErr w:type="spellEnd"/>
      <w:r w:rsidR="002761D9" w:rsidRPr="003B109D">
        <w:rPr>
          <w:rFonts w:ascii="Arial" w:eastAsia="Arial" w:hAnsi="Arial" w:cs="Arial"/>
          <w:sz w:val="22"/>
          <w:szCs w:val="22"/>
        </w:rPr>
        <w:t>)</w:t>
      </w:r>
      <w:r w:rsidRPr="003B109D">
        <w:rPr>
          <w:rFonts w:ascii="Arial" w:eastAsia="Arial" w:hAnsi="Arial" w:cs="Arial"/>
          <w:sz w:val="22"/>
          <w:szCs w:val="22"/>
        </w:rPr>
        <w:t xml:space="preserve"> et volontaire</w:t>
      </w:r>
    </w:p>
    <w:p w:rsidR="006C21D3" w:rsidRDefault="006C21D3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b/>
          <w:sz w:val="22"/>
        </w:rPr>
      </w:pPr>
    </w:p>
    <w:p w:rsidR="004623EE" w:rsidRDefault="004623EE" w:rsidP="004623EE">
      <w:pPr>
        <w:pStyle w:val="Preformatted"/>
        <w:tabs>
          <w:tab w:val="clear" w:pos="0"/>
          <w:tab w:val="clear" w:pos="9590"/>
        </w:tabs>
        <w:ind w:left="709"/>
        <w:rPr>
          <w:rFonts w:ascii="Arial" w:hAnsi="Arial"/>
          <w:sz w:val="22"/>
        </w:rPr>
      </w:pPr>
      <w:r w:rsidRPr="00A30D75">
        <w:rPr>
          <w:rFonts w:ascii="Arial" w:hAnsi="Arial"/>
          <w:b/>
          <w:sz w:val="22"/>
        </w:rPr>
        <w:t>Relationnelles</w:t>
      </w:r>
      <w:r>
        <w:rPr>
          <w:rFonts w:ascii="Arial" w:hAnsi="Arial"/>
          <w:sz w:val="22"/>
        </w:rPr>
        <w:t xml:space="preserve"> :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Savoir communiquer</w:t>
      </w:r>
    </w:p>
    <w:p w:rsidR="005761DE" w:rsidRPr="00D670AC" w:rsidRDefault="005761DE" w:rsidP="005761DE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D670AC">
        <w:rPr>
          <w:rFonts w:ascii="Arial" w:hAnsi="Arial" w:cs="Arial"/>
          <w:sz w:val="22"/>
          <w:szCs w:val="22"/>
        </w:rPr>
        <w:t>Avoir un bon relationnel avec tous les personnels, élèves et parents du collège</w:t>
      </w:r>
    </w:p>
    <w:p w:rsidR="005761DE" w:rsidRPr="00D670AC" w:rsidRDefault="005761DE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Savoir faire remonter les informations et travailler en bonne intelligence avec la hiérarchie</w:t>
      </w:r>
    </w:p>
    <w:p w:rsidR="005761DE" w:rsidRPr="006C21D3" w:rsidRDefault="002761D9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 w:rsidRPr="00D670AC">
        <w:rPr>
          <w:rFonts w:ascii="Arial" w:eastAsia="Arial" w:hAnsi="Arial" w:cs="Arial"/>
          <w:sz w:val="22"/>
          <w:szCs w:val="22"/>
        </w:rPr>
        <w:t>Être</w:t>
      </w:r>
      <w:r w:rsidR="005761DE" w:rsidRPr="00D670AC">
        <w:rPr>
          <w:rFonts w:ascii="Arial" w:eastAsia="Arial" w:hAnsi="Arial" w:cs="Arial"/>
          <w:sz w:val="22"/>
          <w:szCs w:val="22"/>
        </w:rPr>
        <w:t xml:space="preserve"> force de proposition pour rendre le service cantine convivial et éducatif</w:t>
      </w:r>
    </w:p>
    <w:p w:rsidR="004623EE" w:rsidRDefault="004623EE" w:rsidP="005761DE">
      <w:pPr>
        <w:pStyle w:val="Preformatted"/>
        <w:jc w:val="both"/>
        <w:rPr>
          <w:rFonts w:ascii="Arial" w:eastAsia="Arial" w:hAnsi="Arial" w:cs="Arial"/>
          <w:sz w:val="22"/>
          <w:szCs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ORGANISATION PERMETTANT L’EXERCICE DES MISSIONS  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numPr>
          <w:ilvl w:val="0"/>
          <w:numId w:val="5"/>
        </w:numPr>
        <w:suppressAutoHyphens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Positionnement hiérarchique </w:t>
      </w:r>
    </w:p>
    <w:p w:rsidR="002761D9" w:rsidRPr="00D0792A" w:rsidRDefault="002761D9" w:rsidP="002761D9">
      <w:pPr>
        <w:pStyle w:val="Paragraphedeliste"/>
        <w:numPr>
          <w:ilvl w:val="0"/>
          <w:numId w:val="13"/>
        </w:numPr>
        <w:suppressAutoHyphens/>
        <w:ind w:left="1134"/>
        <w:rPr>
          <w:rFonts w:ascii="Arial" w:hAnsi="Arial"/>
          <w:szCs w:val="20"/>
        </w:rPr>
      </w:pPr>
      <w:r w:rsidRPr="00D0792A">
        <w:rPr>
          <w:rFonts w:ascii="Arial" w:hAnsi="Arial"/>
          <w:szCs w:val="20"/>
        </w:rPr>
        <w:t>Nom de la personne responsable fonctionnelle : M</w:t>
      </w:r>
      <w:r w:rsidR="00D07FE7" w:rsidRPr="00D0792A">
        <w:rPr>
          <w:rFonts w:ascii="Arial" w:hAnsi="Arial"/>
          <w:szCs w:val="20"/>
        </w:rPr>
        <w:t xml:space="preserve">. </w:t>
      </w:r>
      <w:r w:rsidRPr="00D0792A">
        <w:rPr>
          <w:rFonts w:ascii="Arial" w:hAnsi="Arial"/>
          <w:szCs w:val="20"/>
        </w:rPr>
        <w:t xml:space="preserve">/ Mme </w:t>
      </w:r>
      <w:r w:rsidR="00B50861" w:rsidRPr="00D0792A">
        <w:rPr>
          <w:rFonts w:ascii="Arial" w:hAnsi="Arial"/>
          <w:szCs w:val="20"/>
        </w:rPr>
        <w:t xml:space="preserve">Laetitia PACINI </w:t>
      </w:r>
      <w:r w:rsidRPr="00D0792A">
        <w:rPr>
          <w:rFonts w:ascii="Arial" w:hAnsi="Arial"/>
          <w:szCs w:val="20"/>
        </w:rPr>
        <w:t>(secrétaire générale)</w:t>
      </w:r>
    </w:p>
    <w:p w:rsidR="002761D9" w:rsidRPr="00D81B0A" w:rsidRDefault="002761D9" w:rsidP="002761D9">
      <w:pPr>
        <w:pStyle w:val="Paragraphedeliste"/>
        <w:numPr>
          <w:ilvl w:val="0"/>
          <w:numId w:val="13"/>
        </w:numPr>
        <w:suppressAutoHyphens/>
        <w:ind w:left="1134"/>
        <w:rPr>
          <w:rFonts w:ascii="Arial" w:hAnsi="Arial"/>
          <w:szCs w:val="20"/>
        </w:rPr>
      </w:pPr>
      <w:r w:rsidRPr="00D81B0A">
        <w:rPr>
          <w:rFonts w:ascii="Arial" w:hAnsi="Arial"/>
          <w:szCs w:val="20"/>
        </w:rPr>
        <w:t>Nom de la personne responsable hiérarchique : Mme Béatrice FEL (Cheffe du service Collèges – Direction Déléguée Education et Coopération)</w:t>
      </w:r>
    </w:p>
    <w:p w:rsidR="004623EE" w:rsidRDefault="004623EE" w:rsidP="004623EE">
      <w:pPr>
        <w:numPr>
          <w:ilvl w:val="0"/>
          <w:numId w:val="5"/>
        </w:numPr>
        <w:suppressAutoHyphens/>
        <w:rPr>
          <w:rFonts w:ascii="Arial" w:hAnsi="Arial"/>
          <w:sz w:val="22"/>
        </w:rPr>
      </w:pPr>
      <w:r w:rsidRPr="00A30D75">
        <w:rPr>
          <w:rFonts w:ascii="Arial" w:hAnsi="Arial"/>
          <w:sz w:val="22"/>
        </w:rPr>
        <w:t xml:space="preserve">Niveau d'intégration dans une équipe : </w:t>
      </w:r>
      <w:r w:rsidR="00337787">
        <w:rPr>
          <w:rFonts w:ascii="Arial" w:hAnsi="Arial"/>
          <w:sz w:val="22"/>
        </w:rPr>
        <w:t>en équipe</w:t>
      </w:r>
    </w:p>
    <w:p w:rsidR="003B109D" w:rsidRDefault="003B109D" w:rsidP="003B109D">
      <w:pPr>
        <w:suppressAutoHyphens/>
        <w:rPr>
          <w:rFonts w:ascii="Arial" w:hAnsi="Arial"/>
          <w:sz w:val="22"/>
        </w:rPr>
      </w:pPr>
    </w:p>
    <w:p w:rsidR="002E6347" w:rsidRPr="00D0792A" w:rsidRDefault="002E6347" w:rsidP="002E6347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  <w:szCs w:val="22"/>
        </w:rPr>
      </w:pPr>
      <w:bookmarkStart w:id="1" w:name="_Hlk189742183"/>
      <w:r w:rsidRPr="00D0792A">
        <w:rPr>
          <w:rFonts w:ascii="Arial" w:hAnsi="Arial"/>
          <w:b/>
          <w:sz w:val="22"/>
          <w:szCs w:val="22"/>
        </w:rPr>
        <w:t>ADAPTATION DU POSTE AU COLLEGE</w:t>
      </w: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  <w:r w:rsidRPr="00D0792A">
        <w:rPr>
          <w:rFonts w:ascii="Arial" w:hAnsi="Arial" w:cs="Arial"/>
          <w:sz w:val="22"/>
          <w:szCs w:val="22"/>
        </w:rPr>
        <w:t xml:space="preserve">Niveau </w:t>
      </w:r>
      <w:r w:rsidR="00B50861" w:rsidRPr="00D0792A">
        <w:rPr>
          <w:rFonts w:ascii="Arial" w:hAnsi="Arial" w:cs="Arial"/>
          <w:sz w:val="22"/>
          <w:szCs w:val="22"/>
        </w:rPr>
        <w:t xml:space="preserve">3 </w:t>
      </w:r>
      <w:r w:rsidRPr="00D0792A">
        <w:rPr>
          <w:rFonts w:ascii="Arial" w:hAnsi="Arial" w:cs="Arial"/>
          <w:sz w:val="22"/>
          <w:szCs w:val="22"/>
        </w:rPr>
        <w:t>de labellisation « manger local et bio »</w:t>
      </w:r>
      <w:r w:rsidR="00D0792A">
        <w:rPr>
          <w:rFonts w:ascii="Arial" w:hAnsi="Arial" w:cs="Arial"/>
          <w:sz w:val="22"/>
          <w:szCs w:val="22"/>
        </w:rPr>
        <w:t> :</w:t>
      </w:r>
      <w:r w:rsidR="00B50861" w:rsidRPr="00D0792A">
        <w:rPr>
          <w:rFonts w:ascii="Arial" w:hAnsi="Arial" w:cs="Arial"/>
          <w:sz w:val="22"/>
          <w:szCs w:val="22"/>
        </w:rPr>
        <w:t xml:space="preserve"> candidat au niveau 4</w:t>
      </w: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  <w:r w:rsidRPr="00D0792A">
        <w:rPr>
          <w:rFonts w:ascii="Arial" w:hAnsi="Arial" w:cs="Arial"/>
          <w:sz w:val="22"/>
          <w:szCs w:val="22"/>
        </w:rPr>
        <w:t>Fournitures de repas à l’extérieur (nombre de repas par jour)</w:t>
      </w:r>
      <w:r w:rsidR="00D0792A">
        <w:rPr>
          <w:rFonts w:ascii="Arial" w:hAnsi="Arial" w:cs="Arial"/>
          <w:sz w:val="22"/>
          <w:szCs w:val="22"/>
        </w:rPr>
        <w:t xml:space="preserve"> : </w:t>
      </w:r>
      <w:r w:rsidR="00B50861" w:rsidRPr="00D0792A">
        <w:rPr>
          <w:rFonts w:ascii="Arial" w:hAnsi="Arial" w:cs="Arial"/>
          <w:sz w:val="22"/>
          <w:szCs w:val="22"/>
        </w:rPr>
        <w:t>en moyenne 95</w:t>
      </w: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  <w:r w:rsidRPr="00D0792A">
        <w:rPr>
          <w:rFonts w:ascii="Arial" w:hAnsi="Arial" w:cs="Arial"/>
          <w:sz w:val="22"/>
          <w:szCs w:val="22"/>
        </w:rPr>
        <w:t xml:space="preserve">Nombre de repas journalier </w:t>
      </w:r>
      <w:r w:rsidR="00B50861" w:rsidRPr="00D0792A">
        <w:rPr>
          <w:rFonts w:ascii="Arial" w:hAnsi="Arial" w:cs="Arial"/>
          <w:sz w:val="22"/>
          <w:szCs w:val="22"/>
        </w:rPr>
        <w:t>250 et 110 le mercredi</w:t>
      </w: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  <w:r w:rsidRPr="00D0792A">
        <w:rPr>
          <w:rFonts w:ascii="Arial" w:hAnsi="Arial" w:cs="Arial"/>
          <w:sz w:val="22"/>
          <w:szCs w:val="22"/>
        </w:rPr>
        <w:t>Mission et quotité par mission</w:t>
      </w:r>
      <w:r w:rsidR="00D0792A">
        <w:rPr>
          <w:rFonts w:ascii="Arial" w:hAnsi="Arial" w:cs="Arial"/>
          <w:sz w:val="22"/>
          <w:szCs w:val="22"/>
        </w:rPr>
        <w:t xml:space="preserve"> : </w:t>
      </w:r>
      <w:r w:rsidR="00B50861" w:rsidRPr="00D0792A">
        <w:rPr>
          <w:rFonts w:ascii="Arial" w:hAnsi="Arial" w:cs="Arial"/>
          <w:sz w:val="22"/>
          <w:szCs w:val="22"/>
        </w:rPr>
        <w:t>Second en cuisine 100% annualisé</w:t>
      </w: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  <w:r w:rsidRPr="00D0792A">
        <w:rPr>
          <w:rFonts w:ascii="Arial" w:hAnsi="Arial" w:cs="Arial"/>
          <w:sz w:val="22"/>
          <w:szCs w:val="22"/>
        </w:rPr>
        <w:t>Spécificités du poste</w:t>
      </w:r>
      <w:r w:rsidR="00B50861" w:rsidRPr="00D0792A">
        <w:rPr>
          <w:rFonts w:ascii="Arial" w:hAnsi="Arial" w:cs="Arial"/>
          <w:sz w:val="22"/>
          <w:szCs w:val="22"/>
        </w:rPr>
        <w:t> : Respect des règles d’hygiène</w:t>
      </w: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  <w:r w:rsidRPr="00D0792A">
        <w:rPr>
          <w:rFonts w:ascii="Arial" w:hAnsi="Arial" w:cs="Arial"/>
          <w:sz w:val="22"/>
          <w:szCs w:val="22"/>
        </w:rPr>
        <w:t>Horaires de travail</w:t>
      </w:r>
      <w:r w:rsidR="00B50861" w:rsidRPr="00D0792A">
        <w:rPr>
          <w:rFonts w:ascii="Arial" w:hAnsi="Arial" w:cs="Arial"/>
          <w:sz w:val="22"/>
          <w:szCs w:val="22"/>
        </w:rPr>
        <w:t> : 7h-15h15/15h30</w:t>
      </w:r>
    </w:p>
    <w:p w:rsidR="002E6347" w:rsidRPr="00D0792A" w:rsidRDefault="002E6347" w:rsidP="002E6347">
      <w:pPr>
        <w:rPr>
          <w:rFonts w:ascii="Arial" w:hAnsi="Arial" w:cs="Arial"/>
          <w:sz w:val="22"/>
          <w:szCs w:val="22"/>
        </w:rPr>
      </w:pPr>
    </w:p>
    <w:bookmarkEnd w:id="1"/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AUTONOMIE  </w:t>
      </w:r>
    </w:p>
    <w:p w:rsidR="004623EE" w:rsidRDefault="004623EE" w:rsidP="004623EE">
      <w:pPr>
        <w:ind w:right="-77"/>
        <w:rPr>
          <w:rFonts w:ascii="Arial" w:hAnsi="Arial"/>
          <w:sz w:val="14"/>
        </w:rPr>
      </w:pPr>
    </w:p>
    <w:p w:rsidR="005761DE" w:rsidRPr="00D670AC" w:rsidRDefault="006532F4" w:rsidP="005761DE">
      <w:pPr>
        <w:pStyle w:val="Preformatted"/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Moyenne</w:t>
      </w:r>
      <w:r w:rsidR="008972BE">
        <w:rPr>
          <w:rFonts w:ascii="Arial" w:eastAsia="Arial" w:hAnsi="Arial" w:cs="Arial"/>
          <w:sz w:val="22"/>
          <w:szCs w:val="22"/>
        </w:rPr>
        <w:t xml:space="preserve"> à forte</w:t>
      </w:r>
    </w:p>
    <w:p w:rsidR="004623EE" w:rsidRDefault="004623EE" w:rsidP="004623EE">
      <w:pPr>
        <w:rPr>
          <w:rFonts w:ascii="Arial" w:hAnsi="Arial"/>
          <w:sz w:val="22"/>
        </w:rPr>
      </w:pPr>
    </w:p>
    <w:p w:rsidR="004623EE" w:rsidRDefault="004623EE" w:rsidP="004623EE">
      <w:pPr>
        <w:pStyle w:val="Titre7"/>
        <w:pBdr>
          <w:right w:val="single" w:sz="4" w:space="4" w:color="auto"/>
        </w:pBdr>
        <w:shd w:val="pct15" w:color="auto" w:fill="auto"/>
        <w:ind w:right="0"/>
        <w:rPr>
          <w:rFonts w:ascii="Arial" w:hAnsi="Arial"/>
          <w:b/>
          <w:sz w:val="22"/>
        </w:rPr>
      </w:pPr>
      <w:r w:rsidRPr="009E0C95">
        <w:rPr>
          <w:rFonts w:ascii="Arial" w:hAnsi="Arial"/>
          <w:b/>
          <w:sz w:val="22"/>
        </w:rPr>
        <w:t>SPECIFICITES DU POSTE</w:t>
      </w:r>
      <w:r>
        <w:rPr>
          <w:rFonts w:ascii="Arial" w:hAnsi="Arial"/>
          <w:b/>
          <w:sz w:val="22"/>
        </w:rPr>
        <w:t xml:space="preserve">  </w:t>
      </w:r>
    </w:p>
    <w:p w:rsidR="004623EE" w:rsidRDefault="004623EE" w:rsidP="004623EE"/>
    <w:p w:rsidR="001E2B07" w:rsidRPr="008972BE" w:rsidRDefault="004623EE" w:rsidP="001E2B07">
      <w:pPr>
        <w:pStyle w:val="Paragraphedeliste"/>
        <w:numPr>
          <w:ilvl w:val="0"/>
          <w:numId w:val="14"/>
        </w:numPr>
        <w:suppressAutoHyphens/>
        <w:rPr>
          <w:rFonts w:ascii="Arial" w:hAnsi="Arial"/>
        </w:rPr>
      </w:pPr>
      <w:r>
        <w:rPr>
          <w:rFonts w:ascii="Arial" w:hAnsi="Arial"/>
        </w:rPr>
        <w:t>Organisation du temps de travail</w:t>
      </w:r>
      <w:r w:rsidR="00F53409">
        <w:rPr>
          <w:rFonts w:ascii="Arial" w:hAnsi="Arial"/>
        </w:rPr>
        <w:t xml:space="preserve"> : </w:t>
      </w:r>
      <w:bookmarkStart w:id="2" w:name="_Hlk185318873"/>
      <w:r w:rsidR="001E2B07" w:rsidRPr="008972BE">
        <w:rPr>
          <w:rFonts w:ascii="Arial" w:hAnsi="Arial"/>
        </w:rPr>
        <w:t>Annualisation du temps de travail : les emplois du temps sont élaborés par le secrétaire général du collège et sont modifiables chaque année pour répondre aux nécessités de service.</w:t>
      </w:r>
    </w:p>
    <w:p w:rsidR="001E2B07" w:rsidRPr="008972BE" w:rsidRDefault="001E2B07" w:rsidP="001E2B07">
      <w:pPr>
        <w:pStyle w:val="Paragraphedeliste"/>
        <w:numPr>
          <w:ilvl w:val="0"/>
          <w:numId w:val="14"/>
        </w:numPr>
        <w:suppressAutoHyphens/>
        <w:rPr>
          <w:rFonts w:ascii="Arial" w:hAnsi="Arial"/>
        </w:rPr>
      </w:pPr>
      <w:bookmarkStart w:id="3" w:name="_Hlk185322102"/>
      <w:r w:rsidRPr="008972BE">
        <w:rPr>
          <w:rFonts w:ascii="Arial" w:hAnsi="Arial"/>
        </w:rPr>
        <w:t>Port d’équipement de protection individuelle</w:t>
      </w:r>
    </w:p>
    <w:bookmarkEnd w:id="2"/>
    <w:bookmarkEnd w:id="3"/>
    <w:p w:rsidR="00105744" w:rsidRPr="00C76908" w:rsidRDefault="00105744" w:rsidP="00105744">
      <w:pPr>
        <w:rPr>
          <w:rFonts w:ascii="Arial" w:hAnsi="Arial" w:cs="Arial"/>
          <w:sz w:val="22"/>
        </w:rPr>
      </w:pPr>
    </w:p>
    <w:p w:rsidR="00821E91" w:rsidRPr="00641BE9" w:rsidRDefault="00821E91" w:rsidP="00497B78">
      <w:pPr>
        <w:pStyle w:val="Corpsdetexte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right="-284"/>
        <w:jc w:val="center"/>
        <w:rPr>
          <w:rFonts w:cs="Arial"/>
        </w:rPr>
      </w:pPr>
    </w:p>
    <w:sectPr w:rsidR="00821E91" w:rsidRPr="00641BE9" w:rsidSect="001D654B">
      <w:footerReference w:type="default" r:id="rId9"/>
      <w:pgSz w:w="11906" w:h="16838"/>
      <w:pgMar w:top="425" w:right="851" w:bottom="851" w:left="851" w:header="720" w:footer="68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E52" w:rsidRDefault="00CF4E52" w:rsidP="00AA62DC">
      <w:r>
        <w:separator/>
      </w:r>
    </w:p>
  </w:endnote>
  <w:endnote w:type="continuationSeparator" w:id="0">
    <w:p w:rsidR="00CF4E52" w:rsidRDefault="00CF4E52" w:rsidP="00AA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62DC" w:rsidRDefault="009A7A48" w:rsidP="007A5C53">
    <w:pPr>
      <w:pStyle w:val="Pieddepage"/>
      <w:jc w:val="center"/>
    </w:pPr>
    <w:r>
      <w:fldChar w:fldCharType="begin"/>
    </w:r>
    <w:r w:rsidR="00AA62DC">
      <w:instrText>PAGE   \* MERGEFORMAT</w:instrText>
    </w:r>
    <w:r>
      <w:fldChar w:fldCharType="separate"/>
    </w:r>
    <w:r w:rsidR="00EE29C3">
      <w:rPr>
        <w:noProof/>
      </w:rPr>
      <w:t>3</w:t>
    </w:r>
    <w:r>
      <w:fldChar w:fldCharType="end"/>
    </w:r>
  </w:p>
  <w:p w:rsidR="00AA62DC" w:rsidRDefault="00AA62D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E52" w:rsidRDefault="00CF4E52" w:rsidP="00AA62DC">
      <w:r>
        <w:separator/>
      </w:r>
    </w:p>
  </w:footnote>
  <w:footnote w:type="continuationSeparator" w:id="0">
    <w:p w:rsidR="00CF4E52" w:rsidRDefault="00CF4E52" w:rsidP="00AA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3E93C03"/>
    <w:multiLevelType w:val="singleLevel"/>
    <w:tmpl w:val="2056C3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43C1445"/>
    <w:multiLevelType w:val="hybridMultilevel"/>
    <w:tmpl w:val="7C20633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F579CF"/>
    <w:multiLevelType w:val="hybridMultilevel"/>
    <w:tmpl w:val="64102CA2"/>
    <w:lvl w:ilvl="0" w:tplc="040C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08AA0802"/>
    <w:multiLevelType w:val="singleLevel"/>
    <w:tmpl w:val="70306D8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08E5179"/>
    <w:multiLevelType w:val="hybridMultilevel"/>
    <w:tmpl w:val="6BDE89FC"/>
    <w:lvl w:ilvl="0" w:tplc="229AEC9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796F51"/>
    <w:multiLevelType w:val="hybridMultilevel"/>
    <w:tmpl w:val="52E0CA34"/>
    <w:lvl w:ilvl="0" w:tplc="C2AAB01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504FD"/>
    <w:multiLevelType w:val="hybridMultilevel"/>
    <w:tmpl w:val="68A4E798"/>
    <w:lvl w:ilvl="0" w:tplc="F32A32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D50DC"/>
    <w:multiLevelType w:val="hybridMultilevel"/>
    <w:tmpl w:val="B6AEE1B4"/>
    <w:lvl w:ilvl="0" w:tplc="A468CB9E">
      <w:start w:val="18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50BD"/>
    <w:multiLevelType w:val="hybridMultilevel"/>
    <w:tmpl w:val="5400D920"/>
    <w:lvl w:ilvl="0" w:tplc="210E8E7A">
      <w:start w:val="18"/>
      <w:numFmt w:val="bullet"/>
      <w:lvlText w:val="-"/>
      <w:lvlJc w:val="right"/>
      <w:pPr>
        <w:ind w:left="36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0757CF"/>
    <w:multiLevelType w:val="hybridMultilevel"/>
    <w:tmpl w:val="D236037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11"/>
  </w:num>
  <w:num w:numId="8">
    <w:abstractNumId w:val="10"/>
  </w:num>
  <w:num w:numId="9">
    <w:abstractNumId w:val="9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86"/>
    <w:rsid w:val="000107FA"/>
    <w:rsid w:val="00012862"/>
    <w:rsid w:val="00023419"/>
    <w:rsid w:val="0003301C"/>
    <w:rsid w:val="00074EB8"/>
    <w:rsid w:val="00091798"/>
    <w:rsid w:val="00092661"/>
    <w:rsid w:val="000A0D2E"/>
    <w:rsid w:val="000B0C99"/>
    <w:rsid w:val="000B1925"/>
    <w:rsid w:val="000B4BEF"/>
    <w:rsid w:val="000C78E9"/>
    <w:rsid w:val="000E0975"/>
    <w:rsid w:val="000F70F6"/>
    <w:rsid w:val="00105744"/>
    <w:rsid w:val="00175600"/>
    <w:rsid w:val="00187457"/>
    <w:rsid w:val="001C22E8"/>
    <w:rsid w:val="001C5059"/>
    <w:rsid w:val="001C5C13"/>
    <w:rsid w:val="001D39D8"/>
    <w:rsid w:val="001D654B"/>
    <w:rsid w:val="001E2B07"/>
    <w:rsid w:val="00216229"/>
    <w:rsid w:val="002761D9"/>
    <w:rsid w:val="00287CE3"/>
    <w:rsid w:val="00293469"/>
    <w:rsid w:val="002947A5"/>
    <w:rsid w:val="002C05C9"/>
    <w:rsid w:val="002C1C8D"/>
    <w:rsid w:val="002C5D50"/>
    <w:rsid w:val="002D3E2A"/>
    <w:rsid w:val="002E2153"/>
    <w:rsid w:val="002E602D"/>
    <w:rsid w:val="002E6347"/>
    <w:rsid w:val="00300D1B"/>
    <w:rsid w:val="00305B10"/>
    <w:rsid w:val="00330E76"/>
    <w:rsid w:val="003316CF"/>
    <w:rsid w:val="00337787"/>
    <w:rsid w:val="003457E8"/>
    <w:rsid w:val="00357AED"/>
    <w:rsid w:val="003613F9"/>
    <w:rsid w:val="00397B6F"/>
    <w:rsid w:val="003B109D"/>
    <w:rsid w:val="003C37C9"/>
    <w:rsid w:val="00415410"/>
    <w:rsid w:val="004623EE"/>
    <w:rsid w:val="00497B78"/>
    <w:rsid w:val="004E3E0B"/>
    <w:rsid w:val="004E4792"/>
    <w:rsid w:val="004F4120"/>
    <w:rsid w:val="00520C23"/>
    <w:rsid w:val="0053006C"/>
    <w:rsid w:val="00536FDB"/>
    <w:rsid w:val="005439C7"/>
    <w:rsid w:val="00574EEF"/>
    <w:rsid w:val="005761DE"/>
    <w:rsid w:val="005F779F"/>
    <w:rsid w:val="00601D05"/>
    <w:rsid w:val="006045A6"/>
    <w:rsid w:val="006069EA"/>
    <w:rsid w:val="00612164"/>
    <w:rsid w:val="00641BE9"/>
    <w:rsid w:val="00642C0C"/>
    <w:rsid w:val="00642C9D"/>
    <w:rsid w:val="006532F4"/>
    <w:rsid w:val="006927C8"/>
    <w:rsid w:val="006A5955"/>
    <w:rsid w:val="006C21D3"/>
    <w:rsid w:val="006D363F"/>
    <w:rsid w:val="007611B3"/>
    <w:rsid w:val="007618FA"/>
    <w:rsid w:val="00793647"/>
    <w:rsid w:val="007A5C53"/>
    <w:rsid w:val="007A5D6C"/>
    <w:rsid w:val="007B6511"/>
    <w:rsid w:val="007E5FC6"/>
    <w:rsid w:val="00821E91"/>
    <w:rsid w:val="00832E9B"/>
    <w:rsid w:val="00860981"/>
    <w:rsid w:val="008972BE"/>
    <w:rsid w:val="008A4C6C"/>
    <w:rsid w:val="008E1F05"/>
    <w:rsid w:val="008E721D"/>
    <w:rsid w:val="00902C5E"/>
    <w:rsid w:val="0094011C"/>
    <w:rsid w:val="00951416"/>
    <w:rsid w:val="0096556A"/>
    <w:rsid w:val="009674F9"/>
    <w:rsid w:val="009A7A48"/>
    <w:rsid w:val="009B078A"/>
    <w:rsid w:val="009E0C95"/>
    <w:rsid w:val="00A06A9D"/>
    <w:rsid w:val="00A07A25"/>
    <w:rsid w:val="00A11D90"/>
    <w:rsid w:val="00A21E29"/>
    <w:rsid w:val="00A26BE0"/>
    <w:rsid w:val="00A30D75"/>
    <w:rsid w:val="00A316AE"/>
    <w:rsid w:val="00A35DB1"/>
    <w:rsid w:val="00A43127"/>
    <w:rsid w:val="00A44FD6"/>
    <w:rsid w:val="00A5513E"/>
    <w:rsid w:val="00A63586"/>
    <w:rsid w:val="00AA22DB"/>
    <w:rsid w:val="00AA30F6"/>
    <w:rsid w:val="00AA5250"/>
    <w:rsid w:val="00AA62DC"/>
    <w:rsid w:val="00AB4823"/>
    <w:rsid w:val="00AC6821"/>
    <w:rsid w:val="00AC7C2E"/>
    <w:rsid w:val="00AD0D49"/>
    <w:rsid w:val="00AD70E3"/>
    <w:rsid w:val="00B017CD"/>
    <w:rsid w:val="00B2059A"/>
    <w:rsid w:val="00B50861"/>
    <w:rsid w:val="00B74BF9"/>
    <w:rsid w:val="00BA22F5"/>
    <w:rsid w:val="00BA5F14"/>
    <w:rsid w:val="00BA70FC"/>
    <w:rsid w:val="00BB152A"/>
    <w:rsid w:val="00BE57DD"/>
    <w:rsid w:val="00C0618A"/>
    <w:rsid w:val="00C11DBD"/>
    <w:rsid w:val="00C54276"/>
    <w:rsid w:val="00C659F7"/>
    <w:rsid w:val="00C73CD0"/>
    <w:rsid w:val="00C76908"/>
    <w:rsid w:val="00CD6D21"/>
    <w:rsid w:val="00CE4DE0"/>
    <w:rsid w:val="00CE70AE"/>
    <w:rsid w:val="00CF4E52"/>
    <w:rsid w:val="00CF630C"/>
    <w:rsid w:val="00D00889"/>
    <w:rsid w:val="00D0792A"/>
    <w:rsid w:val="00D07FE7"/>
    <w:rsid w:val="00D10EDA"/>
    <w:rsid w:val="00D13960"/>
    <w:rsid w:val="00D17C56"/>
    <w:rsid w:val="00D7161B"/>
    <w:rsid w:val="00DD401C"/>
    <w:rsid w:val="00DD49AB"/>
    <w:rsid w:val="00DF3BA7"/>
    <w:rsid w:val="00E173F7"/>
    <w:rsid w:val="00E223A8"/>
    <w:rsid w:val="00E427AE"/>
    <w:rsid w:val="00E764E4"/>
    <w:rsid w:val="00E90E5D"/>
    <w:rsid w:val="00E97713"/>
    <w:rsid w:val="00EA0228"/>
    <w:rsid w:val="00EA63A4"/>
    <w:rsid w:val="00EE29C3"/>
    <w:rsid w:val="00EE556D"/>
    <w:rsid w:val="00EF2DD6"/>
    <w:rsid w:val="00EF395B"/>
    <w:rsid w:val="00F111E1"/>
    <w:rsid w:val="00F21281"/>
    <w:rsid w:val="00F2428B"/>
    <w:rsid w:val="00F26098"/>
    <w:rsid w:val="00F36DC5"/>
    <w:rsid w:val="00F53409"/>
    <w:rsid w:val="00FD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7467BE3-7059-43F1-B482-3471CD463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A7A48"/>
  </w:style>
  <w:style w:type="paragraph" w:styleId="Titre1">
    <w:name w:val="heading 1"/>
    <w:basedOn w:val="Normal"/>
    <w:next w:val="Normal"/>
    <w:qFormat/>
    <w:rsid w:val="009A7A48"/>
    <w:pPr>
      <w:keepNext/>
      <w:outlineLvl w:val="0"/>
    </w:pPr>
    <w:rPr>
      <w:rFonts w:ascii="Arial" w:hAnsi="Arial"/>
      <w:b/>
      <w:sz w:val="22"/>
    </w:rPr>
  </w:style>
  <w:style w:type="paragraph" w:styleId="Titre2">
    <w:name w:val="heading 2"/>
    <w:basedOn w:val="Normal"/>
    <w:next w:val="Normal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1"/>
    </w:pPr>
    <w:rPr>
      <w:rFonts w:ascii="Arial" w:hAnsi="Arial"/>
      <w:b/>
      <w:i/>
      <w:sz w:val="22"/>
    </w:rPr>
  </w:style>
  <w:style w:type="paragraph" w:styleId="Titre3">
    <w:name w:val="heading 3"/>
    <w:basedOn w:val="Normal"/>
    <w:next w:val="Normal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rFonts w:ascii="Arial" w:hAnsi="Arial"/>
      <w:b/>
      <w:sz w:val="22"/>
    </w:rPr>
  </w:style>
  <w:style w:type="paragraph" w:styleId="Titre4">
    <w:name w:val="heading 4"/>
    <w:basedOn w:val="Normal"/>
    <w:next w:val="Normal"/>
    <w:link w:val="Titre4Car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3"/>
    </w:pPr>
    <w:rPr>
      <w:rFonts w:ascii="Century Schoolbook" w:hAnsi="Century Schoolbook"/>
      <w:b/>
      <w:sz w:val="28"/>
    </w:rPr>
  </w:style>
  <w:style w:type="paragraph" w:styleId="Titre5">
    <w:name w:val="heading 5"/>
    <w:basedOn w:val="Normal"/>
    <w:next w:val="Normal"/>
    <w:qFormat/>
    <w:rsid w:val="009A7A48"/>
    <w:pPr>
      <w:keepNext/>
      <w:outlineLvl w:val="4"/>
    </w:pPr>
    <w:rPr>
      <w:rFonts w:ascii="Arial" w:hAnsi="Arial"/>
      <w:i/>
      <w:sz w:val="22"/>
      <w:u w:val="single"/>
    </w:rPr>
  </w:style>
  <w:style w:type="paragraph" w:styleId="Titre7">
    <w:name w:val="heading 7"/>
    <w:basedOn w:val="Normal"/>
    <w:next w:val="Normal"/>
    <w:link w:val="Titre7Car"/>
    <w:qFormat/>
    <w:rsid w:val="009A7A4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31" w:color="auto"/>
      </w:pBdr>
      <w:shd w:val="pct15" w:color="auto" w:fill="FFFFFF"/>
      <w:ind w:right="568"/>
      <w:jc w:val="both"/>
      <w:outlineLvl w:val="6"/>
    </w:pPr>
    <w:rPr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9A7A48"/>
    <w:pPr>
      <w:jc w:val="center"/>
    </w:pPr>
    <w:rPr>
      <w:rFonts w:ascii="Arial" w:hAnsi="Arial"/>
      <w:sz w:val="24"/>
    </w:rPr>
  </w:style>
  <w:style w:type="paragraph" w:styleId="Corpsdetexte">
    <w:name w:val="Body Text"/>
    <w:basedOn w:val="Normal"/>
    <w:rsid w:val="009A7A48"/>
    <w:rPr>
      <w:rFonts w:ascii="Arial" w:hAnsi="Arial"/>
      <w:b/>
      <w:sz w:val="22"/>
    </w:rPr>
  </w:style>
  <w:style w:type="paragraph" w:styleId="Corpsdetexte2">
    <w:name w:val="Body Text 2"/>
    <w:basedOn w:val="Normal"/>
    <w:link w:val="Corpsdetexte2Car"/>
    <w:rsid w:val="009A7A4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Arial" w:hAnsi="Arial"/>
      <w:b/>
      <w:i/>
      <w:sz w:val="22"/>
    </w:rPr>
  </w:style>
  <w:style w:type="paragraph" w:styleId="Corpsdetexte3">
    <w:name w:val="Body Text 3"/>
    <w:basedOn w:val="Normal"/>
    <w:rsid w:val="009A7A48"/>
    <w:pPr>
      <w:ind w:right="-77"/>
      <w:jc w:val="both"/>
    </w:pPr>
    <w:rPr>
      <w:rFonts w:ascii="Arial" w:hAnsi="Arial"/>
      <w:sz w:val="22"/>
    </w:rPr>
  </w:style>
  <w:style w:type="paragraph" w:customStyle="1" w:styleId="Preformatted">
    <w:name w:val="Preformatted"/>
    <w:basedOn w:val="Normal"/>
    <w:rsid w:val="00A6358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/>
      <w:lang w:eastAsia="hi-IN" w:bidi="hi-IN"/>
    </w:rPr>
  </w:style>
  <w:style w:type="character" w:styleId="Lienhypertexte">
    <w:name w:val="Hyperlink"/>
    <w:rsid w:val="00A316AE"/>
    <w:rPr>
      <w:color w:val="0000FF"/>
      <w:u w:val="single"/>
    </w:rPr>
  </w:style>
  <w:style w:type="character" w:customStyle="1" w:styleId="Titre4Car">
    <w:name w:val="Titre 4 Car"/>
    <w:link w:val="Titre4"/>
    <w:rsid w:val="00AA30F6"/>
    <w:rPr>
      <w:rFonts w:ascii="Century Schoolbook" w:hAnsi="Century Schoolbook"/>
      <w:b/>
      <w:sz w:val="28"/>
    </w:rPr>
  </w:style>
  <w:style w:type="paragraph" w:styleId="Paragraphedeliste">
    <w:name w:val="List Paragraph"/>
    <w:basedOn w:val="Normal"/>
    <w:uiPriority w:val="34"/>
    <w:qFormat/>
    <w:rsid w:val="00A06A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rsid w:val="00D10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rsid w:val="00AA62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A62DC"/>
  </w:style>
  <w:style w:type="paragraph" w:styleId="Pieddepage">
    <w:name w:val="footer"/>
    <w:basedOn w:val="Normal"/>
    <w:link w:val="PieddepageCar"/>
    <w:uiPriority w:val="99"/>
    <w:rsid w:val="00AA62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62DC"/>
  </w:style>
  <w:style w:type="paragraph" w:styleId="Textedebulles">
    <w:name w:val="Balloon Text"/>
    <w:basedOn w:val="Normal"/>
    <w:link w:val="TextedebullesCar"/>
    <w:rsid w:val="00E90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E90E5D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6D363F"/>
    <w:rPr>
      <w:color w:val="808080"/>
    </w:rPr>
  </w:style>
  <w:style w:type="character" w:customStyle="1" w:styleId="Corpsdetexte2Car">
    <w:name w:val="Corps de texte 2 Car"/>
    <w:basedOn w:val="Policepardfaut"/>
    <w:link w:val="Corpsdetexte2"/>
    <w:rsid w:val="00F53409"/>
    <w:rPr>
      <w:rFonts w:ascii="Arial" w:hAnsi="Arial"/>
      <w:b/>
      <w:i/>
      <w:sz w:val="22"/>
    </w:rPr>
  </w:style>
  <w:style w:type="character" w:customStyle="1" w:styleId="Titre7Car">
    <w:name w:val="Titre 7 Car"/>
    <w:basedOn w:val="Policepardfaut"/>
    <w:link w:val="Titre7"/>
    <w:rsid w:val="002E6347"/>
    <w:rPr>
      <w:sz w:val="28"/>
      <w:shd w:val="pct15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6E7614DAC6C42249EAA6535E4ADF0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92E07C-7321-45DB-83C0-B6103DF2B7FB}"/>
      </w:docPartPr>
      <w:docPartBody>
        <w:p w:rsidR="003C2F05" w:rsidRDefault="00B600E6" w:rsidP="00B600E6">
          <w:pPr>
            <w:pStyle w:val="36E7614DAC6C42249EAA6535E4ADF0A6"/>
          </w:pPr>
          <w:r>
            <w:rPr>
              <w:rStyle w:val="Textedelespacerserv"/>
            </w:rPr>
            <w:t xml:space="preserve">Choisissez </w:t>
          </w:r>
          <w:r w:rsidRPr="00657325">
            <w:rPr>
              <w:rStyle w:val="Textedelespacerserv"/>
            </w:rPr>
            <w:t xml:space="preserve"> élément.</w:t>
          </w:r>
        </w:p>
      </w:docPartBody>
    </w:docPart>
    <w:docPart>
      <w:docPartPr>
        <w:name w:val="E26B7498073A47BF9199E3C303B53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3E132B-7221-45C6-A216-06764C1752B3}"/>
      </w:docPartPr>
      <w:docPartBody>
        <w:p w:rsidR="00B941D7" w:rsidRDefault="004B160B" w:rsidP="004B160B">
          <w:pPr>
            <w:pStyle w:val="E26B7498073A47BF9199E3C303B537FA4"/>
          </w:pPr>
          <w:r w:rsidRPr="00C73CD0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477F30A1B68F445BA2A67869D517C4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692CDE-FDE9-4050-AA5A-9CB05DE87010}"/>
      </w:docPartPr>
      <w:docPartBody>
        <w:p w:rsidR="007254BB" w:rsidRDefault="007254BB" w:rsidP="007254BB">
          <w:pPr>
            <w:pStyle w:val="477F30A1B68F445BA2A67869D517C4D51"/>
          </w:pPr>
          <w:r w:rsidRPr="005D39E4">
            <w:rPr>
              <w:rStyle w:val="Textedelespacerserv"/>
            </w:rPr>
            <w:t>Choisissez un élément.</w:t>
          </w:r>
        </w:p>
      </w:docPartBody>
    </w:docPart>
    <w:docPart>
      <w:docPartPr>
        <w:name w:val="5E2145A410564B1C88C0522775BEAC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A7C69-6377-43FD-8349-976971985FAE}"/>
      </w:docPartPr>
      <w:docPartBody>
        <w:p w:rsidR="000625BC" w:rsidRDefault="004B160B" w:rsidP="004B160B">
          <w:pPr>
            <w:pStyle w:val="5E2145A410564B1C88C0522775BEACD6"/>
          </w:pPr>
          <w:r w:rsidRPr="00C73CD0">
            <w:rPr>
              <w:rStyle w:val="Textedelespacerserv"/>
              <w:sz w:val="24"/>
              <w:szCs w:val="24"/>
            </w:rPr>
            <w:t>Choisissez un élément.</w:t>
          </w:r>
        </w:p>
      </w:docPartBody>
    </w:docPart>
    <w:docPart>
      <w:docPartPr>
        <w:name w:val="AA08C7460F644B68A236D7D1043ABA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0EE81B-E537-4F06-AD4D-D2ED73398616}"/>
      </w:docPartPr>
      <w:docPartBody>
        <w:p w:rsidR="000625BC" w:rsidRDefault="004B160B" w:rsidP="004B160B">
          <w:pPr>
            <w:pStyle w:val="AA08C7460F644B68A236D7D1043ABA6B1"/>
          </w:pPr>
          <w:r w:rsidRPr="00E84B52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657D"/>
    <w:rsid w:val="000625BC"/>
    <w:rsid w:val="003C2F05"/>
    <w:rsid w:val="004B160B"/>
    <w:rsid w:val="007254BB"/>
    <w:rsid w:val="0095657D"/>
    <w:rsid w:val="00B600E6"/>
    <w:rsid w:val="00B941D7"/>
    <w:rsid w:val="00D8319F"/>
    <w:rsid w:val="00FA0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1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B160B"/>
    <w:rPr>
      <w:color w:val="808080"/>
    </w:rPr>
  </w:style>
  <w:style w:type="paragraph" w:customStyle="1" w:styleId="36E7614DAC6C42249EAA6535E4ADF0A6">
    <w:name w:val="36E7614DAC6C42249EAA6535E4ADF0A6"/>
    <w:rsid w:val="00B600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C9AD0D020F54571A926A4655C48E8DB">
    <w:name w:val="7C9AD0D020F54571A926A4655C48E8DB"/>
    <w:rsid w:val="003C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">
    <w:name w:val="E26B7498073A47BF9199E3C303B537FA"/>
    <w:rsid w:val="003C2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F30A1B68F445BA2A67869D517C4D5">
    <w:name w:val="477F30A1B68F445BA2A67869D517C4D5"/>
    <w:rsid w:val="00FA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1">
    <w:name w:val="E26B7498073A47BF9199E3C303B537FA1"/>
    <w:rsid w:val="00FA0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7F30A1B68F445BA2A67869D517C4D51">
    <w:name w:val="477F30A1B68F445BA2A67869D517C4D51"/>
    <w:rsid w:val="0072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2">
    <w:name w:val="E26B7498073A47BF9199E3C303B537FA2"/>
    <w:rsid w:val="0072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26B7498073A47BF9199E3C303B537FA3">
    <w:name w:val="E26B7498073A47BF9199E3C303B537FA3"/>
    <w:rsid w:val="007254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E2145A410564B1C88C0522775BEACD6">
    <w:name w:val="5E2145A410564B1C88C0522775BEACD6"/>
    <w:rsid w:val="004B160B"/>
  </w:style>
  <w:style w:type="paragraph" w:customStyle="1" w:styleId="E26B7498073A47BF9199E3C303B537FA4">
    <w:name w:val="E26B7498073A47BF9199E3C303B537FA4"/>
    <w:rsid w:val="004B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8C7460F644B68A236D7D1043ABA6B">
    <w:name w:val="AA08C7460F644B68A236D7D1043ABA6B"/>
    <w:rsid w:val="004B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A08C7460F644B68A236D7D1043ABA6B1">
    <w:name w:val="AA08C7460F644B68A236D7D1043ABA6B1"/>
    <w:rsid w:val="004B16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47FF12BDBC4A438F994C5EEE2CC303">
    <w:name w:val="4247FF12BDBC4A438F994C5EEE2CC303"/>
    <w:rsid w:val="004B160B"/>
  </w:style>
  <w:style w:type="paragraph" w:customStyle="1" w:styleId="6794F9300CB94D06A9E06AA64A2BD9DF">
    <w:name w:val="6794F9300CB94D06A9E06AA64A2BD9DF"/>
    <w:rsid w:val="004B160B"/>
  </w:style>
  <w:style w:type="paragraph" w:customStyle="1" w:styleId="3EC85F8CC0BC4142833A33AF5C43A40C">
    <w:name w:val="3EC85F8CC0BC4142833A33AF5C43A40C"/>
    <w:rsid w:val="004B160B"/>
  </w:style>
  <w:style w:type="paragraph" w:customStyle="1" w:styleId="887A8A20D910480FBF23D1A289BB9A58">
    <w:name w:val="887A8A20D910480FBF23D1A289BB9A58"/>
    <w:rsid w:val="004B160B"/>
  </w:style>
  <w:style w:type="paragraph" w:customStyle="1" w:styleId="57C4403712EF4FA9B0CC39CAA99DD4D0">
    <w:name w:val="57C4403712EF4FA9B0CC39CAA99DD4D0"/>
    <w:rsid w:val="004B16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8EB28-8DD7-49E0-AA0A-D1A5419B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POSTE</vt:lpstr>
    </vt:vector>
  </TitlesOfParts>
  <Company>CG43</Company>
  <LinksUpToDate>false</LinksUpToDate>
  <CharactersWithSpaces>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POSTE</dc:title>
  <dc:creator>AMOULIN</dc:creator>
  <cp:lastModifiedBy>BOUDON Anne-Marie</cp:lastModifiedBy>
  <cp:revision>2</cp:revision>
  <cp:lastPrinted>2019-11-12T14:00:00Z</cp:lastPrinted>
  <dcterms:created xsi:type="dcterms:W3CDTF">2025-05-19T08:29:00Z</dcterms:created>
  <dcterms:modified xsi:type="dcterms:W3CDTF">2025-05-19T08:29:00Z</dcterms:modified>
</cp:coreProperties>
</file>